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2" w:type="dxa"/>
        <w:tblInd w:w="392" w:type="dxa"/>
        <w:tblLook w:val="04A0"/>
      </w:tblPr>
      <w:tblGrid>
        <w:gridCol w:w="10631"/>
        <w:gridCol w:w="4111"/>
      </w:tblGrid>
      <w:tr w:rsidR="005507E8" w:rsidRPr="00406053" w:rsidTr="00576223">
        <w:tc>
          <w:tcPr>
            <w:tcW w:w="10631" w:type="dxa"/>
          </w:tcPr>
          <w:p w:rsidR="005507E8" w:rsidRPr="00406053" w:rsidRDefault="005507E8" w:rsidP="00406053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111" w:type="dxa"/>
          </w:tcPr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УТВЕРЖДЕНА</w:t>
            </w:r>
          </w:p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решением совета депутатов</w:t>
            </w:r>
          </w:p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Кировского муниципального района</w:t>
            </w:r>
          </w:p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Ленинградской области</w:t>
            </w:r>
          </w:p>
          <w:p w:rsidR="005507E8" w:rsidRPr="005D098B" w:rsidRDefault="00CB676E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 10 июля </w:t>
            </w:r>
            <w:r w:rsidR="005507E8" w:rsidRPr="005D098B">
              <w:rPr>
                <w:sz w:val="24"/>
              </w:rPr>
              <w:t>20</w:t>
            </w:r>
            <w:r w:rsidR="005342A6">
              <w:rPr>
                <w:sz w:val="24"/>
              </w:rPr>
              <w:t>23</w:t>
            </w:r>
            <w:r>
              <w:rPr>
                <w:sz w:val="24"/>
              </w:rPr>
              <w:t xml:space="preserve"> года № 54</w:t>
            </w:r>
          </w:p>
          <w:p w:rsidR="005507E8" w:rsidRPr="00406053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5D098B">
              <w:rPr>
                <w:sz w:val="24"/>
              </w:rPr>
              <w:t>(приложение)</w:t>
            </w:r>
          </w:p>
        </w:tc>
      </w:tr>
    </w:tbl>
    <w:p w:rsidR="000823C4" w:rsidRDefault="000823C4" w:rsidP="00860793">
      <w:pPr>
        <w:tabs>
          <w:tab w:val="left" w:pos="4760"/>
        </w:tabs>
        <w:ind w:right="-739"/>
        <w:jc w:val="center"/>
        <w:rPr>
          <w:sz w:val="24"/>
        </w:rPr>
      </w:pPr>
    </w:p>
    <w:p w:rsidR="000823C4" w:rsidRDefault="000823C4" w:rsidP="00860793">
      <w:pPr>
        <w:tabs>
          <w:tab w:val="left" w:pos="4760"/>
        </w:tabs>
        <w:ind w:right="-739"/>
        <w:jc w:val="center"/>
        <w:rPr>
          <w:sz w:val="24"/>
        </w:rPr>
      </w:pPr>
    </w:p>
    <w:p w:rsidR="00860793" w:rsidRDefault="00860793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 xml:space="preserve">СТРУКТУРА АДМИНИСТРАЦИИ </w:t>
      </w:r>
    </w:p>
    <w:p w:rsidR="000823C4" w:rsidRDefault="00860793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>КИРОВСК</w:t>
      </w:r>
      <w:r>
        <w:rPr>
          <w:sz w:val="24"/>
        </w:rPr>
        <w:t>ОГО МУНИЦИПАЛЬНОГО</w:t>
      </w:r>
      <w:r w:rsidRPr="00A73F39">
        <w:rPr>
          <w:sz w:val="24"/>
        </w:rPr>
        <w:t xml:space="preserve"> РАЙОН</w:t>
      </w:r>
      <w:r>
        <w:rPr>
          <w:sz w:val="24"/>
        </w:rPr>
        <w:t>А</w:t>
      </w:r>
      <w:r w:rsidRPr="00A73F39">
        <w:rPr>
          <w:sz w:val="24"/>
        </w:rPr>
        <w:t xml:space="preserve"> ЛЕНИНГРАДСКОЙ ОБЛАСТИ</w:t>
      </w:r>
    </w:p>
    <w:p w:rsidR="000823C4" w:rsidRDefault="000823C4" w:rsidP="00860793">
      <w:pPr>
        <w:tabs>
          <w:tab w:val="left" w:pos="4760"/>
        </w:tabs>
        <w:ind w:right="-739"/>
        <w:jc w:val="center"/>
        <w:rPr>
          <w:sz w:val="24"/>
        </w:rPr>
      </w:pPr>
    </w:p>
    <w:p w:rsidR="000823C4" w:rsidRDefault="007C6A96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7C6A96">
        <w:rPr>
          <w:noProof/>
          <w:szCs w:val="20"/>
        </w:rPr>
        <w:pict>
          <v:rect id="_x0000_s1029" style="position:absolute;left:0;text-align:left;margin-left:597.75pt;margin-top:5.6pt;width:165.75pt;height:47.95pt;z-index:251619840;v-text-anchor:middle">
            <v:textbox style="mso-next-textbox:#_x0000_s1029">
              <w:txbxContent>
                <w:p w:rsidR="003F77E0" w:rsidRPr="002F532E" w:rsidRDefault="003F77E0" w:rsidP="003F77E0">
                  <w:pPr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Сектор мобилизационной подготовки и территориальной обороны</w:t>
                  </w:r>
                </w:p>
                <w:p w:rsidR="00F61699" w:rsidRPr="003F77E0" w:rsidRDefault="00F61699" w:rsidP="003F77E0">
                  <w:pPr>
                    <w:rPr>
                      <w:szCs w:val="23"/>
                    </w:rPr>
                  </w:pPr>
                </w:p>
              </w:txbxContent>
            </v:textbox>
          </v:rect>
        </w:pict>
      </w:r>
    </w:p>
    <w:p w:rsidR="000823C4" w:rsidRDefault="000823C4" w:rsidP="00860793">
      <w:pPr>
        <w:tabs>
          <w:tab w:val="left" w:pos="4760"/>
        </w:tabs>
        <w:ind w:right="-739"/>
        <w:jc w:val="center"/>
        <w:rPr>
          <w:sz w:val="24"/>
        </w:rPr>
      </w:pPr>
    </w:p>
    <w:p w:rsidR="00B74B7A" w:rsidRDefault="007C6A96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7C6A96"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824" type="#_x0000_t32" style="position:absolute;left:0;text-align:left;margin-left:469.1pt;margin-top:10.2pt;width:128.65pt;height:15.75pt;flip:y;z-index:251867648" o:connectortype="straight">
            <v:stroke endarrow="block"/>
          </v:shape>
        </w:pict>
      </w:r>
    </w:p>
    <w:p w:rsidR="005511B0" w:rsidRPr="00B74B7A" w:rsidRDefault="007C6A96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7C6A96">
        <w:rPr>
          <w:noProof/>
          <w:szCs w:val="20"/>
        </w:rPr>
        <w:pict>
          <v:rect id="_x0000_s1026" style="position:absolute;left:0;text-align:left;margin-left:320.05pt;margin-top:6.25pt;width:149.05pt;height:31.6pt;z-index:251618816">
            <v:textbox style="mso-next-textbox:#_x0000_s1026">
              <w:txbxContent>
                <w:p w:rsidR="009765B4" w:rsidRDefault="009765B4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152A39" w:rsidRDefault="00152A3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F61699" w:rsidRPr="00964651" w:rsidRDefault="00F61699" w:rsidP="0034705A">
                  <w:pPr>
                    <w:jc w:val="center"/>
                    <w:rPr>
                      <w:sz w:val="26"/>
                      <w:szCs w:val="26"/>
                    </w:rPr>
                  </w:pPr>
                  <w:r w:rsidRPr="00964651">
                    <w:rPr>
                      <w:sz w:val="26"/>
                      <w:szCs w:val="26"/>
                    </w:rPr>
                    <w:t>Глава администрации</w:t>
                  </w:r>
                </w:p>
              </w:txbxContent>
            </v:textbox>
          </v:rect>
        </w:pict>
      </w:r>
    </w:p>
    <w:p w:rsidR="00B74B7A" w:rsidRDefault="007C6A96" w:rsidP="002F532E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664" type="#_x0000_t32" style="position:absolute;margin-left:469.1pt;margin-top:7.45pt;width:96.95pt;height:44.65pt;z-index:251767296" o:connectortype="straight">
            <v:stroke endarrow="block"/>
          </v:shape>
        </w:pict>
      </w:r>
      <w:r>
        <w:rPr>
          <w:noProof/>
          <w:szCs w:val="20"/>
        </w:rPr>
        <w:pict>
          <v:shape id="_x0000_s1660" type="#_x0000_t32" style="position:absolute;margin-left:171pt;margin-top:7.45pt;width:149.05pt;height:44.65pt;flip:x;z-index:251763200" o:connectortype="straight">
            <v:stroke endarrow="block"/>
          </v:shape>
        </w:pict>
      </w:r>
      <w:r>
        <w:rPr>
          <w:noProof/>
          <w:szCs w:val="20"/>
        </w:rPr>
        <w:pict>
          <v:shape id="_x0000_s1663" type="#_x0000_t32" style="position:absolute;margin-left:469.1pt;margin-top:7.45pt;width:177.75pt;height:44.65pt;z-index:251766272" o:connectortype="straight">
            <v:stroke endarrow="block"/>
          </v:shape>
        </w:pict>
      </w:r>
      <w:r>
        <w:rPr>
          <w:noProof/>
          <w:szCs w:val="20"/>
        </w:rPr>
        <w:pict>
          <v:shape id="_x0000_s1659" type="#_x0000_t32" style="position:absolute;margin-left:52.3pt;margin-top:7.45pt;width:267.75pt;height:35.4pt;flip:x;z-index:251762176" o:connectortype="straight">
            <v:stroke endarrow="block"/>
          </v:shape>
        </w:pict>
      </w:r>
    </w:p>
    <w:p w:rsidR="00F61699" w:rsidRDefault="007C6A96" w:rsidP="002F532E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665" type="#_x0000_t32" style="position:absolute;margin-left:395.05pt;margin-top:7.95pt;width:47.45pt;height:28.35pt;z-index:251768320" o:connectortype="straight">
            <v:stroke endarrow="block"/>
          </v:shape>
        </w:pict>
      </w:r>
      <w:r>
        <w:rPr>
          <w:noProof/>
          <w:szCs w:val="20"/>
        </w:rPr>
        <w:pict>
          <v:shape id="_x0000_s1661" type="#_x0000_t32" style="position:absolute;margin-left:294.7pt;margin-top:7.95pt;width:36.75pt;height:28.05pt;flip:x;z-index:251764224" o:connectortype="straight">
            <v:stroke endarrow="block"/>
          </v:shape>
        </w:pict>
      </w:r>
      <w:r>
        <w:rPr>
          <w:noProof/>
          <w:szCs w:val="20"/>
        </w:rPr>
        <w:pict>
          <v:shape id="_x0000_s1222" type="#_x0000_t32" style="position:absolute;margin-left:310.3pt;margin-top:3.8pt;width:0;height:0;z-index:251648512" o:connectortype="straight">
            <v:stroke endarrow="block"/>
          </v:shape>
        </w:pict>
      </w:r>
    </w:p>
    <w:p w:rsidR="00F61699" w:rsidRDefault="007C6A96" w:rsidP="00F61699">
      <w:pPr>
        <w:rPr>
          <w:szCs w:val="20"/>
        </w:rPr>
      </w:pP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53" type="#_x0000_t202" style="position:absolute;margin-left:646.85pt;margin-top:15.65pt;width:99.2pt;height:67.8pt;z-index:251756032">
            <v:textbox style="mso-next-textbox:#_x0000_s1653">
              <w:txbxContent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327C09" w:rsidRPr="00B325B6" w:rsidRDefault="00327C09" w:rsidP="00327C09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B325B6">
                    <w:rPr>
                      <w:sz w:val="22"/>
                      <w:szCs w:val="22"/>
                    </w:rPr>
                    <w:t xml:space="preserve">Заместитель главы администрации по ЖКХ  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032" style="position:absolute;margin-left:5.8pt;margin-top:10.9pt;width:99.2pt;height:76.55pt;z-index:251620864">
            <v:textbox style="mso-next-textbox:#_x0000_s1032">
              <w:txbxContent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9B7135" w:rsidRPr="00954E4F" w:rsidRDefault="000823C4" w:rsidP="00576223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Первый з</w:t>
                  </w:r>
                  <w:r w:rsidR="00F61699" w:rsidRPr="00954E4F">
                    <w:rPr>
                      <w:sz w:val="22"/>
                      <w:szCs w:val="22"/>
                    </w:rPr>
                    <w:t>аместитель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  <w:p w:rsidR="00F61699" w:rsidRPr="00954E4F" w:rsidRDefault="00264BC7" w:rsidP="00576223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</w:p>
    <w:p w:rsidR="00B74B7A" w:rsidRDefault="007C6A96" w:rsidP="00551446">
      <w:pPr>
        <w:rPr>
          <w:szCs w:val="20"/>
        </w:rPr>
      </w:pPr>
      <w:r>
        <w:rPr>
          <w:noProof/>
          <w:szCs w:val="20"/>
        </w:rPr>
        <w:pict>
          <v:rect id="_x0000_s1036" style="position:absolute;margin-left:408.75pt;margin-top:4.1pt;width:99.2pt;height:76.55pt;z-index:251621888">
            <v:textbox style="mso-next-textbox:#_x0000_s1036">
              <w:txbxContent>
                <w:p w:rsidR="00576223" w:rsidRDefault="00576223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576223" w:rsidRDefault="00576223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B325B6" w:rsidRDefault="00B325B6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B325B6" w:rsidRPr="00576223" w:rsidRDefault="00B325B6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8478B6" w:rsidRPr="00954E4F" w:rsidRDefault="008478B6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  <w:r w:rsidR="00264BC7"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безопасности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649" style="position:absolute;margin-left:534pt;margin-top:4.1pt;width:99.2pt;height:79.35pt;z-index:251753984">
            <v:textbox style="mso-next-textbox:#_x0000_s1649">
              <w:txbxContent>
                <w:p w:rsidR="00576223" w:rsidRPr="00184A32" w:rsidRDefault="00576223" w:rsidP="00B325B6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84A32">
                    <w:rPr>
                      <w:sz w:val="22"/>
                      <w:szCs w:val="22"/>
                    </w:rPr>
                    <w:t xml:space="preserve">Заместитель </w:t>
                  </w:r>
                </w:p>
                <w:p w:rsidR="00576223" w:rsidRPr="00184A32" w:rsidRDefault="00576223" w:rsidP="00B325B6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84A32">
                    <w:rPr>
                      <w:sz w:val="22"/>
                      <w:szCs w:val="22"/>
                    </w:rPr>
                    <w:t>главы адми</w:t>
                  </w:r>
                  <w:r w:rsidR="00EA5CB0" w:rsidRPr="00184A32">
                    <w:rPr>
                      <w:sz w:val="22"/>
                      <w:szCs w:val="22"/>
                    </w:rPr>
                    <w:t xml:space="preserve">нистрации по </w:t>
                  </w:r>
                  <w:r w:rsidR="000823C4" w:rsidRPr="00184A32">
                    <w:rPr>
                      <w:sz w:val="22"/>
                      <w:szCs w:val="22"/>
                    </w:rPr>
                    <w:t>земельным и имущественным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648" style="position:absolute;margin-left:135.6pt;margin-top:4.1pt;width:99.2pt;height:76.55pt;z-index:251752960">
            <v:textbox style="mso-next-textbox:#_x0000_s1648">
              <w:txbxContent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576223" w:rsidRPr="00954E4F" w:rsidRDefault="00576223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</w:p>
                <w:p w:rsidR="00576223" w:rsidRPr="00954E4F" w:rsidRDefault="00576223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главы администрации по экономике и инвестициям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255.5pt;margin-top:4.1pt;width:99.2pt;height:76.55pt;z-index:251622912">
            <v:textbox style="mso-next-textbox:#_x0000_s1037">
              <w:txbxContent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8478B6" w:rsidRPr="00954E4F" w:rsidRDefault="008478B6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  <w:r w:rsidR="00264BC7"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социальн</w:t>
                  </w:r>
                  <w:r w:rsidR="00576223">
                    <w:rPr>
                      <w:sz w:val="22"/>
                      <w:szCs w:val="22"/>
                    </w:rPr>
                    <w:t>ому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</w:t>
                  </w:r>
                  <w:r w:rsidR="00576223">
                    <w:rPr>
                      <w:sz w:val="22"/>
                      <w:szCs w:val="22"/>
                    </w:rPr>
                    <w:t>развитию</w:t>
                  </w:r>
                </w:p>
              </w:txbxContent>
            </v:textbox>
          </v:rect>
        </w:pict>
      </w:r>
    </w:p>
    <w:p w:rsidR="00B74B7A" w:rsidRDefault="007C6A96" w:rsidP="00551446">
      <w:pPr>
        <w:rPr>
          <w:szCs w:val="20"/>
        </w:rPr>
      </w:pPr>
      <w:r>
        <w:rPr>
          <w:noProof/>
          <w:szCs w:val="20"/>
        </w:rPr>
        <w:pict>
          <v:shape id="_x0000_s1675" type="#_x0000_t32" style="position:absolute;margin-left:-3.2pt;margin-top:10.55pt;width:0;height:401.15pt;z-index:251777536" o:connectortype="straight"/>
        </w:pict>
      </w:r>
      <w:r>
        <w:rPr>
          <w:noProof/>
          <w:szCs w:val="20"/>
        </w:rPr>
        <w:pict>
          <v:shape id="_x0000_s1731" type="#_x0000_t32" style="position:absolute;margin-left:759.75pt;margin-top:10.3pt;width:0;height:340.4pt;z-index:251814400" o:connectortype="straight"/>
        </w:pict>
      </w:r>
      <w:r>
        <w:rPr>
          <w:noProof/>
          <w:szCs w:val="20"/>
        </w:rPr>
        <w:pict>
          <v:shape id="_x0000_s1827" type="#_x0000_t32" style="position:absolute;margin-left:746.05pt;margin-top:10.55pt;width:13.7pt;height:0;z-index:251870720" o:connectortype="straight">
            <v:stroke endarrow="block"/>
          </v:shape>
        </w:pict>
      </w:r>
      <w:r>
        <w:rPr>
          <w:noProof/>
          <w:szCs w:val="20"/>
        </w:rPr>
        <w:pict>
          <v:shape id="_x0000_s1681" type="#_x0000_t32" style="position:absolute;margin-left:-3.2pt;margin-top:10.55pt;width:9pt;height:0;flip:x;z-index:251781632" o:connectortype="straight">
            <v:stroke endarrow="block"/>
          </v:shape>
        </w:pict>
      </w:r>
    </w:p>
    <w:p w:rsidR="00B74B7A" w:rsidRDefault="007C6A96" w:rsidP="00551446">
      <w:pPr>
        <w:rPr>
          <w:szCs w:val="20"/>
        </w:rPr>
      </w:pPr>
      <w:r>
        <w:rPr>
          <w:noProof/>
          <w:szCs w:val="20"/>
        </w:rPr>
        <w:pict>
          <v:shape id="_x0000_s1708" type="#_x0000_t32" style="position:absolute;margin-left:397.15pt;margin-top:.4pt;width:14.45pt;height:0;flip:x;z-index:251795968" o:connectortype="straight">
            <v:stroke endarrow="block"/>
          </v:shape>
        </w:pict>
      </w:r>
      <w:r>
        <w:rPr>
          <w:noProof/>
          <w:szCs w:val="20"/>
        </w:rPr>
        <w:pict>
          <v:shape id="_x0000_s1710" type="#_x0000_t32" style="position:absolute;margin-left:397.15pt;margin-top:.4pt;width:.05pt;height:214.7pt;z-index:251796992" o:connectortype="straight"/>
        </w:pict>
      </w:r>
      <w:r>
        <w:rPr>
          <w:noProof/>
          <w:szCs w:val="20"/>
        </w:rPr>
        <w:pict>
          <v:shape id="_x0000_s1718" type="#_x0000_t32" style="position:absolute;margin-left:517.7pt;margin-top:.4pt;width:0;height:145.45pt;z-index:251805184" o:connectortype="straight"/>
        </w:pict>
      </w:r>
      <w:r>
        <w:rPr>
          <w:noProof/>
          <w:szCs w:val="20"/>
        </w:rPr>
        <w:pict>
          <v:shape id="_x0000_s1715" type="#_x0000_t32" style="position:absolute;margin-left:517.7pt;margin-top:.4pt;width:16.3pt;height:.05pt;flip:x;z-index:251802112" o:connectortype="straight">
            <v:stroke endarrow="block"/>
          </v:shape>
        </w:pict>
      </w:r>
      <w:r>
        <w:rPr>
          <w:noProof/>
          <w:szCs w:val="20"/>
        </w:rPr>
        <w:pict>
          <v:shape id="_x0000_s1688" type="#_x0000_t32" style="position:absolute;margin-left:126.55pt;margin-top:.45pt;width:0;height:343.7pt;z-index:251783680" o:connectortype="straight"/>
        </w:pict>
      </w:r>
      <w:r>
        <w:rPr>
          <w:noProof/>
          <w:szCs w:val="20"/>
        </w:rPr>
        <w:pict>
          <v:shape id="_x0000_s1686" type="#_x0000_t32" style="position:absolute;margin-left:126.55pt;margin-top:.5pt;width:9.05pt;height:0;flip:x;z-index:251782656" o:connectortype="straight">
            <v:stroke endarrow="block"/>
          </v:shape>
        </w:pict>
      </w:r>
      <w:r>
        <w:rPr>
          <w:noProof/>
          <w:szCs w:val="20"/>
        </w:rPr>
        <w:pict>
          <v:shape id="_x0000_s1697" type="#_x0000_t32" style="position:absolute;margin-left:245.35pt;margin-top:4.8pt;width:0;height:612.8pt;z-index:251789824" o:connectortype="straight"/>
        </w:pict>
      </w:r>
      <w:r>
        <w:rPr>
          <w:noProof/>
          <w:szCs w:val="20"/>
        </w:rPr>
        <w:pict>
          <v:shape id="_x0000_s1696" type="#_x0000_t32" style="position:absolute;margin-left:246.55pt;margin-top:4.8pt;width:8.95pt;height:0;flip:x;z-index:251788800" o:connectortype="straight">
            <v:stroke endarrow="block"/>
          </v:shape>
        </w:pict>
      </w:r>
    </w:p>
    <w:p w:rsidR="00B74B7A" w:rsidRDefault="00B74B7A" w:rsidP="00551446">
      <w:pPr>
        <w:rPr>
          <w:szCs w:val="20"/>
        </w:rPr>
      </w:pPr>
    </w:p>
    <w:p w:rsidR="008478B6" w:rsidRDefault="007C6A96" w:rsidP="00551446">
      <w:pPr>
        <w:rPr>
          <w:szCs w:val="20"/>
        </w:rPr>
      </w:pPr>
      <w:r>
        <w:rPr>
          <w:noProof/>
          <w:szCs w:val="20"/>
        </w:rPr>
        <w:pict>
          <v:shape id="_x0000_s1373" type="#_x0000_t32" style="position:absolute;margin-left:383.9pt;margin-top:6.95pt;width:0;height:0;z-index:251650560" o:connectortype="straight">
            <v:stroke endarrow="block"/>
          </v:shape>
        </w:pict>
      </w:r>
    </w:p>
    <w:p w:rsidR="002F532E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072" style="position:absolute;margin-left:408.75pt;margin-top:9.7pt;width:99.2pt;height:34pt;z-index:251634176">
            <v:textbox style="mso-next-textbox:#_x0000_s1072">
              <w:txbxContent>
                <w:p w:rsidR="002F532E" w:rsidRDefault="002F532E" w:rsidP="006540CD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605465" w:rsidRPr="002F532E" w:rsidRDefault="00605465" w:rsidP="006540C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63" style="position:absolute;margin-left:534pt;margin-top:9.7pt;width:99.2pt;height:59.75pt;z-index:251699712">
            <v:textbox style="mso-next-textbox:#_x0000_s1063">
              <w:txbxContent>
                <w:p w:rsidR="00B41E97" w:rsidRPr="002E422B" w:rsidRDefault="00B41E97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 xml:space="preserve">Управление </w:t>
                  </w:r>
                  <w:r w:rsidRPr="00327C09">
                    <w:rPr>
                      <w:sz w:val="22"/>
                      <w:szCs w:val="22"/>
                    </w:rPr>
                    <w:t>архитектуры</w:t>
                  </w:r>
                  <w:r w:rsidR="00093B5C">
                    <w:rPr>
                      <w:sz w:val="24"/>
                    </w:rPr>
                    <w:t xml:space="preserve"> и градостроительства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3" style="position:absolute;margin-left:135.6pt;margin-top:9.7pt;width:99.2pt;height:70.85pt;z-index:251644416">
            <v:textbox style="mso-next-textbox:#_x0000_s1183">
              <w:txbxContent>
                <w:p w:rsidR="005D6868" w:rsidRPr="002F532E" w:rsidRDefault="005D6868" w:rsidP="00152A39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Отдел экономического развития и инвестиционной 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5" style="position:absolute;margin-left:255.5pt;margin-top:10.5pt;width:99.2pt;height:48.2pt;z-index:251639296">
            <v:textbox style="mso-next-textbox:#_x0000_s1085">
              <w:txbxContent>
                <w:p w:rsidR="002F532E" w:rsidRDefault="002F532E" w:rsidP="00BB0C58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7B2C6C" w:rsidRPr="002F532E" w:rsidRDefault="00225997" w:rsidP="00BB0C58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Управление</w:t>
                  </w:r>
                  <w:r w:rsidR="007B2C6C" w:rsidRPr="002F532E">
                    <w:rPr>
                      <w:sz w:val="22"/>
                      <w:szCs w:val="22"/>
                    </w:rPr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646.85pt;margin-top:.15pt;width:99.2pt;height:79.35pt;z-index:251629056">
            <v:textbox style="mso-next-textbox:#_x0000_s1058">
              <w:txbxContent>
                <w:p w:rsidR="00860793" w:rsidRDefault="00860793" w:rsidP="006540CD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41E97" w:rsidRPr="00327C09" w:rsidRDefault="00B41E97" w:rsidP="006540CD">
                  <w:pPr>
                    <w:spacing w:line="228" w:lineRule="auto"/>
                    <w:jc w:val="center"/>
                    <w:rPr>
                      <w:sz w:val="21"/>
                      <w:szCs w:val="21"/>
                    </w:rPr>
                  </w:pPr>
                  <w:r w:rsidRPr="00327C09">
                    <w:rPr>
                      <w:sz w:val="21"/>
                      <w:szCs w:val="21"/>
                    </w:rPr>
                    <w:t>Управление по коммунальному, дорожному хоз</w:t>
                  </w:r>
                  <w:r w:rsidR="0034705A" w:rsidRPr="00327C09">
                    <w:rPr>
                      <w:sz w:val="21"/>
                      <w:szCs w:val="21"/>
                    </w:rPr>
                    <w:t>яйству</w:t>
                  </w:r>
                  <w:r w:rsidRPr="00327C09">
                    <w:rPr>
                      <w:sz w:val="21"/>
                      <w:szCs w:val="21"/>
                    </w:rPr>
                    <w:t>, транспорту и 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8" style="position:absolute;margin-left:5.8pt;margin-top:4.85pt;width:99.2pt;height:86pt;z-index:251623936">
            <v:textbox style="mso-next-textbox:#_x0000_s1038">
              <w:txbxContent>
                <w:p w:rsidR="000823C4" w:rsidRPr="00327C09" w:rsidRDefault="000823C4" w:rsidP="000823C4">
                  <w:pPr>
                    <w:spacing w:line="228" w:lineRule="auto"/>
                    <w:jc w:val="center"/>
                    <w:rPr>
                      <w:sz w:val="21"/>
                      <w:szCs w:val="21"/>
                    </w:rPr>
                  </w:pPr>
                  <w:r w:rsidRPr="00327C09">
                    <w:rPr>
                      <w:sz w:val="21"/>
                      <w:szCs w:val="21"/>
                    </w:rPr>
                    <w:t>Управление по взаимодействию с органами государственной власти, МСУ и связям с общественностью</w:t>
                  </w:r>
                </w:p>
                <w:p w:rsidR="008478B6" w:rsidRPr="000823C4" w:rsidRDefault="008478B6" w:rsidP="000823C4">
                  <w:pPr>
                    <w:rPr>
                      <w:szCs w:val="22"/>
                    </w:rPr>
                  </w:pPr>
                </w:p>
              </w:txbxContent>
            </v:textbox>
          </v:rect>
        </w:pict>
      </w:r>
    </w:p>
    <w:p w:rsidR="002F532E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846" type="#_x0000_t32" style="position:absolute;margin-left:354.7pt;margin-top:13.15pt;width:15.15pt;height:.05pt;flip:y;z-index:251888128" o:connectortype="straight">
            <v:stroke endarrow="block"/>
          </v:shape>
        </w:pict>
      </w:r>
      <w:r>
        <w:rPr>
          <w:noProof/>
          <w:szCs w:val="20"/>
        </w:rPr>
        <w:pict>
          <v:shape id="_x0000_s1845" type="#_x0000_t32" style="position:absolute;margin-left:369.8pt;margin-top:13.2pt;width:.05pt;height:214.7pt;z-index:251887104" o:connectortype="straight"/>
        </w:pict>
      </w:r>
      <w:r>
        <w:rPr>
          <w:noProof/>
          <w:szCs w:val="20"/>
        </w:rPr>
        <w:pict>
          <v:shape id="_x0000_s1831" type="#_x0000_t32" style="position:absolute;margin-left:397.2pt;margin-top:8.8pt;width:13.3pt;height:.05pt;z-index:251873792" o:connectortype="straight">
            <v:stroke endarrow="block"/>
          </v:shape>
        </w:pict>
      </w:r>
      <w:r>
        <w:rPr>
          <w:noProof/>
          <w:szCs w:val="20"/>
        </w:rPr>
        <w:pict>
          <v:shape id="_x0000_s1722" type="#_x0000_t32" style="position:absolute;margin-left:517.7pt;margin-top:8.75pt;width:16.5pt;height:.05pt;z-index:251808256" o:connectortype="straight">
            <v:stroke endarrow="block"/>
          </v:shape>
        </w:pict>
      </w:r>
      <w:r>
        <w:rPr>
          <w:noProof/>
          <w:szCs w:val="20"/>
        </w:rPr>
        <w:pict>
          <v:shape id="_x0000_s1773" type="#_x0000_t32" style="position:absolute;margin-left:246.55pt;margin-top:13.15pt;width:8.95pt;height:.05pt;z-index:251832832" o:connectortype="straight">
            <v:stroke endarrow="block"/>
          </v:shape>
        </w:pict>
      </w:r>
      <w:r>
        <w:rPr>
          <w:noProof/>
          <w:szCs w:val="20"/>
        </w:rPr>
        <w:pict>
          <v:shape id="_x0000_s1677" type="#_x0000_t32" style="position:absolute;margin-left:-3.2pt;margin-top:4.3pt;width:9pt;height:0;z-index:251778560" o:connectortype="straight">
            <v:stroke endarrow="block"/>
          </v:shape>
        </w:pict>
      </w:r>
      <w:r>
        <w:rPr>
          <w:noProof/>
          <w:szCs w:val="20"/>
        </w:rPr>
        <w:pict>
          <v:shape id="_x0000_s1669" type="#_x0000_t32" style="position:absolute;margin-left:-3.2pt;margin-top:3.55pt;width:9pt;height:.75pt;flip:x;z-index:251772416" o:connectortype="straight"/>
        </w:pict>
      </w:r>
    </w:p>
    <w:p w:rsidR="002F532E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838" type="#_x0000_t32" style="position:absolute;margin-left:116.45pt;margin-top:6.65pt;width:0;height:163.25pt;z-index:251880960" o:connectortype="straight"/>
        </w:pict>
      </w:r>
      <w:r>
        <w:rPr>
          <w:noProof/>
          <w:szCs w:val="20"/>
        </w:rPr>
        <w:pict>
          <v:shape id="_x0000_s1843" type="#_x0000_t32" style="position:absolute;margin-left:105pt;margin-top:6.65pt;width:13.7pt;height:0;z-index:251886080" o:connectortype="straight">
            <v:stroke endarrow="block"/>
          </v:shape>
        </w:pict>
      </w:r>
      <w:r>
        <w:rPr>
          <w:noProof/>
          <w:szCs w:val="20"/>
        </w:rPr>
        <w:pict>
          <v:shape id="_x0000_s1693" type="#_x0000_t32" style="position:absolute;margin-left:126.55pt;margin-top:6.65pt;width:9.05pt;height:0;z-index:251787776" o:connectortype="straight">
            <v:stroke endarrow="block"/>
          </v:shape>
        </w:pict>
      </w:r>
      <w:r>
        <w:rPr>
          <w:noProof/>
          <w:szCs w:val="20"/>
        </w:rPr>
        <w:pict>
          <v:shape id="_x0000_s1826" type="#_x0000_t32" style="position:absolute;margin-left:746.05pt;margin-top:15.25pt;width:13.7pt;height:.25pt;flip:x;z-index:251869696" o:connectortype="straight">
            <v:stroke endarrow="block"/>
          </v:shape>
        </w:pict>
      </w:r>
    </w:p>
    <w:p w:rsidR="002F532E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075" style="position:absolute;margin-left:408.75pt;margin-top:10.2pt;width:99.2pt;height:59.55pt;z-index:251635200">
            <v:textbox style="mso-next-textbox:#_x0000_s1075">
              <w:txbxContent>
                <w:p w:rsidR="00605465" w:rsidRPr="00EA5CB0" w:rsidRDefault="00605465" w:rsidP="006540C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Ведущий специалист по защите информации</w:t>
                  </w:r>
                </w:p>
              </w:txbxContent>
            </v:textbox>
          </v:rect>
        </w:pict>
      </w:r>
    </w:p>
    <w:p w:rsidR="002F532E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823" style="position:absolute;margin-left:534pt;margin-top:11.3pt;width:99.2pt;height:59.5pt;z-index:251866624" strokeweight="1.25pt">
            <v:stroke dashstyle="dash"/>
            <v:textbox style="mso-next-textbox:#_x0000_s1823">
              <w:txbxContent>
                <w:p w:rsidR="000823C4" w:rsidRPr="00EA5CB0" w:rsidRDefault="000823C4" w:rsidP="000823C4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 xml:space="preserve">Комитет </w:t>
                  </w:r>
                  <w:r>
                    <w:rPr>
                      <w:sz w:val="22"/>
                      <w:szCs w:val="22"/>
                    </w:rPr>
                    <w:t>по управлению муниципальным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769" style="position:absolute;margin-left:255.5pt;margin-top:1.85pt;width:99.2pt;height:116.2pt;z-index:251830784">
            <v:textbox style="mso-next-textbox:#_x0000_s1769">
              <w:txbxContent>
                <w:p w:rsidR="00874F76" w:rsidRPr="002F532E" w:rsidRDefault="00874F76" w:rsidP="00874F7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>Сектор</w:t>
                  </w:r>
                  <w:r w:rsidRPr="00874F76">
                    <w:rPr>
                      <w:sz w:val="20"/>
                      <w:szCs w:val="20"/>
                    </w:rPr>
                    <w:t xml:space="preserve"> по выявлению и устройству детей, оставшихся</w:t>
                  </w:r>
                  <w:r w:rsidRPr="00D26C4D">
                    <w:rPr>
                      <w:szCs w:val="28"/>
                    </w:rPr>
                    <w:t xml:space="preserve"> </w:t>
                  </w:r>
                  <w:r w:rsidRPr="00874F76">
                    <w:rPr>
                      <w:sz w:val="20"/>
                      <w:szCs w:val="20"/>
                    </w:rPr>
                    <w:t>без попечения родителей и граждан, нуждающихся в государственной защите</w:t>
                  </w:r>
                </w:p>
              </w:txbxContent>
            </v:textbox>
          </v:rect>
        </w:pict>
      </w:r>
    </w:p>
    <w:p w:rsidR="002F532E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832" type="#_x0000_t32" style="position:absolute;margin-left:397.15pt;margin-top:.1pt;width:13.35pt;height:0;z-index:251874816" o:connectortype="straight">
            <v:stroke endarrow="block"/>
          </v:shape>
        </w:pict>
      </w:r>
      <w:r>
        <w:rPr>
          <w:noProof/>
          <w:szCs w:val="20"/>
        </w:rPr>
        <w:pict>
          <v:rect id="_x0000_s1184" style="position:absolute;margin-left:135.6pt;margin-top:11.65pt;width:99.2pt;height:79.35pt;z-index:251645440">
            <v:textbox style="mso-next-textbox:#_x0000_s1184">
              <w:txbxContent>
                <w:p w:rsidR="002F532E" w:rsidRPr="00327C09" w:rsidRDefault="005D6868" w:rsidP="00327C09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Отдел по развитию малог</w:t>
                  </w:r>
                  <w:r w:rsidR="00FE6383" w:rsidRPr="002F532E">
                    <w:rPr>
                      <w:sz w:val="22"/>
                      <w:szCs w:val="22"/>
                    </w:rPr>
                    <w:t xml:space="preserve">о и </w:t>
                  </w:r>
                  <w:r w:rsidR="00207B60" w:rsidRPr="002F532E">
                    <w:rPr>
                      <w:sz w:val="22"/>
                      <w:szCs w:val="22"/>
                    </w:rPr>
                    <w:t xml:space="preserve">среднего бизнеса и </w:t>
                  </w:r>
                  <w:r w:rsidR="002C0068" w:rsidRPr="002F532E">
                    <w:rPr>
                      <w:sz w:val="22"/>
                      <w:szCs w:val="22"/>
                    </w:rPr>
                    <w:t>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94" type="#_x0000_t32" style="position:absolute;margin-left:700.5pt;margin-top:.05pt;width:0;height:11.6pt;z-index:251843072" o:connectortype="straight">
            <v:stroke endarrow="block"/>
          </v:shape>
        </w:pict>
      </w:r>
      <w:r>
        <w:rPr>
          <w:noProof/>
          <w:szCs w:val="20"/>
        </w:rPr>
        <w:pict>
          <v:rect id="_x0000_s1655" style="position:absolute;margin-left:646.85pt;margin-top:10.35pt;width:99.2pt;height:39.7pt;z-index:251758080">
            <v:textbox style="mso-next-textbox:#_x0000_s1655">
              <w:txbxContent>
                <w:p w:rsidR="00FE5F96" w:rsidRPr="000A519E" w:rsidRDefault="0045284D" w:rsidP="00FE5F96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0A519E">
                    <w:rPr>
                      <w:sz w:val="20"/>
                      <w:szCs w:val="20"/>
                    </w:rPr>
                    <w:t>Сектор по коммунальному хозяйству и связи</w:t>
                  </w:r>
                </w:p>
              </w:txbxContent>
            </v:textbox>
          </v:rect>
        </w:pict>
      </w:r>
    </w:p>
    <w:p w:rsidR="008478B6" w:rsidRPr="008478B6" w:rsidRDefault="007C6A96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721" type="#_x0000_t32" style="position:absolute;margin-left:519.4pt;margin-top:1.1pt;width:14.8pt;height:.05pt;z-index:251807232" o:connectortype="straight">
            <v:stroke endarrow="block"/>
          </v:shape>
        </w:pict>
      </w:r>
      <w:r>
        <w:rPr>
          <w:noProof/>
          <w:szCs w:val="20"/>
        </w:rPr>
        <w:pict>
          <v:shape id="_x0000_s1847" type="#_x0000_t32" style="position:absolute;margin-left:354.7pt;margin-top:11.5pt;width:15.15pt;height:1pt;flip:x;z-index:251889152" o:connectortype="straight">
            <v:stroke endarrow="block"/>
          </v:shape>
        </w:pict>
      </w:r>
      <w:r>
        <w:rPr>
          <w:noProof/>
          <w:szCs w:val="20"/>
        </w:rPr>
        <w:pict>
          <v:rect id="_x0000_s1804" style="position:absolute;margin-left:5.8pt;margin-top:12.5pt;width:99.2pt;height:65.8pt;z-index:251849216">
            <v:textbox style="mso-next-textbox:#_x0000_s1804">
              <w:txbxContent>
                <w:p w:rsidR="00DA50EE" w:rsidRPr="000823C4" w:rsidRDefault="000823C4" w:rsidP="000823C4">
                  <w:pPr>
                    <w:rPr>
                      <w:szCs w:val="22"/>
                    </w:rPr>
                  </w:pPr>
                  <w:r w:rsidRPr="00DA50EE">
                    <w:rPr>
                      <w:sz w:val="20"/>
                      <w:szCs w:val="20"/>
                    </w:rPr>
                    <w:t>Отдел по взаимодействию с органами государственной</w:t>
                  </w:r>
                  <w:r>
                    <w:rPr>
                      <w:sz w:val="21"/>
                      <w:szCs w:val="21"/>
                    </w:rPr>
                    <w:t xml:space="preserve"> власти и </w:t>
                  </w:r>
                  <w:r w:rsidRPr="00327C09">
                    <w:rPr>
                      <w:sz w:val="21"/>
                      <w:szCs w:val="21"/>
                    </w:rPr>
                    <w:t>МСУ</w:t>
                  </w:r>
                </w:p>
              </w:txbxContent>
            </v:textbox>
          </v:rect>
        </w:pict>
      </w:r>
    </w:p>
    <w:p w:rsidR="006F5271" w:rsidRDefault="007C6A96" w:rsidP="00DA50EE">
      <w:pPr>
        <w:tabs>
          <w:tab w:val="right" w:pos="16074"/>
        </w:tabs>
        <w:rPr>
          <w:szCs w:val="20"/>
        </w:rPr>
      </w:pPr>
      <w:r>
        <w:rPr>
          <w:noProof/>
          <w:szCs w:val="20"/>
        </w:rPr>
        <w:pict>
          <v:rect id="_x0000_s1076" style="position:absolute;margin-left:408.75pt;margin-top:14.9pt;width:99.2pt;height:84.05pt;z-index:251636224">
            <v:textbox style="mso-next-textbox:#_x0000_s1076">
              <w:txbxContent>
                <w:p w:rsidR="00605465" w:rsidRPr="00EA5CB0" w:rsidRDefault="00605465" w:rsidP="006540C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Гл</w:t>
                  </w:r>
                  <w:r w:rsidR="006540CD" w:rsidRPr="00EA5CB0">
                    <w:rPr>
                      <w:sz w:val="22"/>
                      <w:szCs w:val="22"/>
                    </w:rPr>
                    <w:t xml:space="preserve">авный </w:t>
                  </w:r>
                  <w:r w:rsidRPr="00EA5CB0">
                    <w:rPr>
                      <w:sz w:val="22"/>
                      <w:szCs w:val="22"/>
                    </w:rPr>
                    <w:t xml:space="preserve">специалист </w:t>
                  </w:r>
                  <w:r w:rsidR="008D1F34" w:rsidRPr="00EA5CB0">
                    <w:rPr>
                      <w:sz w:val="22"/>
                      <w:szCs w:val="22"/>
                    </w:rPr>
                    <w:t>-</w:t>
                  </w:r>
                  <w:r w:rsidRPr="00EA5CB0">
                    <w:rPr>
                      <w:sz w:val="22"/>
                      <w:szCs w:val="22"/>
                    </w:rPr>
                    <w:t xml:space="preserve"> ответственный секретарь </w:t>
                  </w:r>
                  <w:proofErr w:type="spellStart"/>
                  <w:proofErr w:type="gramStart"/>
                  <w:r w:rsidRPr="00EA5CB0">
                    <w:rPr>
                      <w:sz w:val="22"/>
                      <w:szCs w:val="22"/>
                    </w:rPr>
                    <w:t>администра</w:t>
                  </w:r>
                  <w:r w:rsidR="006540CD" w:rsidRPr="00EA5CB0">
                    <w:rPr>
                      <w:sz w:val="22"/>
                      <w:szCs w:val="22"/>
                    </w:rPr>
                    <w:t>-</w:t>
                  </w:r>
                  <w:r w:rsidRPr="00EA5CB0">
                    <w:rPr>
                      <w:sz w:val="22"/>
                      <w:szCs w:val="22"/>
                    </w:rPr>
                    <w:t>тивной</w:t>
                  </w:r>
                  <w:proofErr w:type="spellEnd"/>
                  <w:proofErr w:type="gramEnd"/>
                  <w:r w:rsidRPr="00EA5CB0">
                    <w:rPr>
                      <w:sz w:val="22"/>
                      <w:szCs w:val="22"/>
                    </w:rPr>
                    <w:t xml:space="preserve">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92" type="#_x0000_t32" style="position:absolute;margin-left:126.55pt;margin-top:12.25pt;width:9.05pt;height:0;z-index:251786752" o:connectortype="straight">
            <v:stroke endarrow="block"/>
          </v:shape>
        </w:pict>
      </w:r>
      <w:r w:rsidR="00DA50EE">
        <w:rPr>
          <w:szCs w:val="20"/>
        </w:rPr>
        <w:tab/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shape id="_x0000_s1839" type="#_x0000_t32" style="position:absolute;margin-left:105pt;margin-top:10.05pt;width:10.5pt;height:0;flip:x;z-index:251881984" o:connectortype="straight">
            <v:stroke endarrow="block"/>
          </v:shape>
        </w:pict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rect id="_x0000_s1803" style="position:absolute;margin-left:646.85pt;margin-top:.55pt;width:99.2pt;height:56.7pt;z-index:251848192">
            <v:textbox style="mso-next-textbox:#_x0000_s1803">
              <w:txbxContent>
                <w:p w:rsidR="00DA50EE" w:rsidRDefault="00DA50EE" w:rsidP="00DA50EE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DA50EE" w:rsidRDefault="00DA50EE" w:rsidP="00DA50EE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DA50EE" w:rsidRPr="00EA5CB0" w:rsidRDefault="00DA50EE" w:rsidP="00DA50EE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Главный специалист</w:t>
                  </w:r>
                </w:p>
                <w:p w:rsidR="00DA50EE" w:rsidRPr="00EA5CB0" w:rsidRDefault="00DA50EE" w:rsidP="00DA50EE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по контролю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30" type="#_x0000_t32" style="position:absolute;margin-left:746.05pt;margin-top:15.35pt;width:13.7pt;height:.25pt;flip:x;z-index:251813376" o:connectortype="straight">
            <v:stroke endarrow="block"/>
          </v:shape>
        </w:pict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shape id="_x0000_s1833" type="#_x0000_t32" style="position:absolute;margin-left:398.3pt;margin-top:5.9pt;width:13.3pt;height:.05pt;z-index:251875840" o:connectortype="straight">
            <v:stroke endarrow="block"/>
          </v:shape>
        </w:pict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rect id="_x0000_s1822" style="position:absolute;margin-left:135.6pt;margin-top:2.7pt;width:99.2pt;height:45.35pt;z-index:251865600">
            <v:textbox style="mso-next-textbox:#_x0000_s1822">
              <w:txbxContent>
                <w:p w:rsidR="000823C4" w:rsidRDefault="000823C4" w:rsidP="000823C4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0823C4" w:rsidRDefault="000823C4" w:rsidP="000823C4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0823C4" w:rsidRPr="00EA5CB0" w:rsidRDefault="000823C4" w:rsidP="000823C4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Отдел развития </w:t>
                  </w:r>
                  <w:proofErr w:type="spellStart"/>
                  <w:proofErr w:type="gramStart"/>
                  <w:r>
                    <w:rPr>
                      <w:sz w:val="22"/>
                      <w:szCs w:val="22"/>
                    </w:rPr>
                    <w:t>агропромышлен-ного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3" style="position:absolute;margin-left:255.5pt;margin-top:14.9pt;width:99.2pt;height:110.55pt;flip:y;z-index:251637248">
            <v:textbox style="mso-next-textbox:#_x0000_s1083">
              <w:txbxContent>
                <w:p w:rsidR="00605465" w:rsidRPr="00874F76" w:rsidRDefault="00874F76" w:rsidP="00740CEA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Сектор</w:t>
                  </w:r>
                  <w:r w:rsidRPr="00874F76">
                    <w:rPr>
                      <w:sz w:val="20"/>
                      <w:szCs w:val="20"/>
                    </w:rPr>
                    <w:t xml:space="preserve">  по защите прав и законных интересов несовершеннолетних детей и граждан, нуждающихся в государственной защите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821" style="position:absolute;margin-left:5.8pt;margin-top:5.4pt;width:99.2pt;height:34pt;z-index:251864576">
            <v:textbox style="mso-next-textbox:#_x0000_s1821">
              <w:txbxContent>
                <w:p w:rsidR="000823C4" w:rsidRDefault="000823C4" w:rsidP="000823C4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0823C4" w:rsidRPr="00860793" w:rsidRDefault="000823C4" w:rsidP="000823C4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860793">
                    <w:rPr>
                      <w:sz w:val="20"/>
                      <w:szCs w:val="20"/>
                    </w:rPr>
                    <w:t>Сектор по связям с общественностью</w:t>
                  </w:r>
                </w:p>
              </w:txbxContent>
            </v:textbox>
          </v:rect>
        </w:pict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shape id="_x0000_s1840" type="#_x0000_t32" style="position:absolute;margin-left:105pt;margin-top:8.2pt;width:11.45pt;height:0;flip:x;z-index:251883008" o:connectortype="straight">
            <v:stroke endarrow="block"/>
          </v:shape>
        </w:pict>
      </w:r>
      <w:r>
        <w:rPr>
          <w:noProof/>
          <w:szCs w:val="20"/>
        </w:rPr>
        <w:pict>
          <v:shape id="_x0000_s1691" type="#_x0000_t32" style="position:absolute;margin-left:126.55pt;margin-top:8.2pt;width:9.05pt;height:.75pt;z-index:251785728" o:connectortype="straight">
            <v:stroke endarrow="block"/>
          </v:shape>
        </w:pict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rect id="_x0000_s1187" style="position:absolute;margin-left:646.85pt;margin-top:2.35pt;width:99.2pt;height:42.5pt;z-index:251646464">
            <v:textbox style="mso-next-textbox:#_x0000_s1187">
              <w:txbxContent>
                <w:p w:rsidR="00744E35" w:rsidRPr="00FE5F96" w:rsidRDefault="00744E35" w:rsidP="00A0369C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FE5F96">
                    <w:rPr>
                      <w:sz w:val="22"/>
                      <w:szCs w:val="22"/>
                    </w:rPr>
                    <w:t>Отдел муниципального заказа</w:t>
                  </w:r>
                </w:p>
              </w:txbxContent>
            </v:textbox>
          </v:rect>
        </w:pict>
      </w:r>
    </w:p>
    <w:p w:rsidR="006F5271" w:rsidRP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rect id="_x0000_s1654" style="position:absolute;margin-left:135.6pt;margin-top:5.95pt;width:99.2pt;height:37pt;z-index:251757056">
            <v:textbox style="mso-next-textbox:#_x0000_s1654">
              <w:txbxContent>
                <w:p w:rsidR="00EA5CB0" w:rsidRDefault="00EA5CB0" w:rsidP="00EA5CB0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EA5CB0" w:rsidRDefault="00EA5CB0" w:rsidP="00EA5CB0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EA5CB0" w:rsidRPr="00EA5CB0" w:rsidRDefault="00FE5F96" w:rsidP="00EA5CB0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Отдел </w:t>
                  </w:r>
                  <w:r w:rsidR="000823C4">
                    <w:rPr>
                      <w:sz w:val="22"/>
                      <w:szCs w:val="22"/>
                    </w:rPr>
                    <w:t>учета и отчетности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825" type="#_x0000_t32" style="position:absolute;margin-left:746.05pt;margin-top:5.7pt;width:13.7pt;height:.25pt;flip:x;z-index:251868672" o:connectortype="straight">
            <v:stroke endarrow="block"/>
          </v:shape>
        </w:pict>
      </w:r>
      <w:r>
        <w:rPr>
          <w:noProof/>
          <w:szCs w:val="20"/>
        </w:rPr>
        <w:pict>
          <v:rect id="_x0000_s1062" style="position:absolute;margin-left:5.8pt;margin-top:-.25pt;width:99.2pt;height:34.55pt;z-index:251630080">
            <v:textbox style="mso-next-textbox:#_x0000_s1062">
              <w:txbxContent>
                <w:p w:rsidR="00B41E97" w:rsidRPr="00A4103F" w:rsidRDefault="00B41E97" w:rsidP="001227C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A4103F">
                    <w:rPr>
                      <w:sz w:val="22"/>
                      <w:szCs w:val="22"/>
                    </w:rPr>
                    <w:t>Юридическое управление</w:t>
                  </w:r>
                </w:p>
              </w:txbxContent>
            </v:textbox>
          </v:rect>
        </w:pict>
      </w:r>
    </w:p>
    <w:p w:rsidR="006F5271" w:rsidRDefault="007C6A96" w:rsidP="006F5271">
      <w:pPr>
        <w:rPr>
          <w:szCs w:val="20"/>
        </w:rPr>
      </w:pPr>
      <w:r>
        <w:rPr>
          <w:noProof/>
          <w:szCs w:val="20"/>
        </w:rPr>
        <w:pict>
          <v:shape id="_x0000_s1848" type="#_x0000_t32" style="position:absolute;margin-left:354.7pt;margin-top:2.55pt;width:15.15pt;height:1pt;flip:x;z-index:251890176" o:connectortype="straight">
            <v:stroke endarrow="block"/>
          </v:shape>
        </w:pict>
      </w:r>
      <w:r>
        <w:rPr>
          <w:noProof/>
          <w:szCs w:val="20"/>
        </w:rPr>
        <w:pict>
          <v:shape id="_x0000_s1842" type="#_x0000_t32" style="position:absolute;margin-left:-3.2pt;margin-top:.1pt;width:9pt;height:0;z-index:251885056" o:connectortype="straight">
            <v:stroke endarrow="block"/>
          </v:shape>
        </w:pict>
      </w:r>
      <w:r>
        <w:rPr>
          <w:noProof/>
          <w:szCs w:val="20"/>
        </w:rPr>
        <w:pict>
          <v:shape id="_x0000_s1689" type="#_x0000_t32" style="position:absolute;margin-left:126.55pt;margin-top:6.15pt;width:9.05pt;height:.05pt;z-index:251784704" o:connectortype="straight">
            <v:stroke endarrow="block"/>
          </v:shape>
        </w:pict>
      </w:r>
    </w:p>
    <w:p w:rsidR="004217E5" w:rsidRDefault="007C6A96" w:rsidP="006F5271">
      <w:pPr>
        <w:tabs>
          <w:tab w:val="left" w:pos="10620"/>
        </w:tabs>
        <w:rPr>
          <w:szCs w:val="20"/>
        </w:rPr>
      </w:pPr>
      <w:r>
        <w:rPr>
          <w:noProof/>
          <w:szCs w:val="20"/>
        </w:rPr>
        <w:pict>
          <v:rect id="_x0000_s1829" style="position:absolute;margin-left:646.85pt;margin-top:8.55pt;width:99.2pt;height:42.5pt;z-index:251871744">
            <v:textbox style="mso-next-textbox:#_x0000_s1829">
              <w:txbxContent>
                <w:p w:rsidR="000823C4" w:rsidRPr="00FE5F96" w:rsidRDefault="000823C4" w:rsidP="000823C4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хозяйством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7" style="position:absolute;margin-left:5.8pt;margin-top:9.95pt;width:99.2pt;height:28.35pt;z-index:251643392">
            <v:textbox style="mso-next-textbox:#_x0000_s1177">
              <w:txbxContent>
                <w:p w:rsidR="00327C09" w:rsidRDefault="00327C0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25997" w:rsidRPr="00327C09" w:rsidRDefault="00225997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>Отдел кадров</w:t>
                  </w:r>
                </w:p>
              </w:txbxContent>
            </v:textbox>
          </v:rect>
        </w:pict>
      </w:r>
      <w:r w:rsidR="006F5271">
        <w:rPr>
          <w:szCs w:val="20"/>
        </w:rPr>
        <w:tab/>
      </w:r>
    </w:p>
    <w:p w:rsidR="004217E5" w:rsidRPr="004217E5" w:rsidRDefault="007C6A96" w:rsidP="004217E5">
      <w:pPr>
        <w:rPr>
          <w:szCs w:val="20"/>
        </w:rPr>
      </w:pPr>
      <w:r>
        <w:rPr>
          <w:noProof/>
          <w:szCs w:val="20"/>
        </w:rPr>
        <w:pict>
          <v:shape id="_x0000_s1841" type="#_x0000_t32" style="position:absolute;margin-left:-3.2pt;margin-top:3pt;width:9pt;height:0;z-index:251884032" o:connectortype="straight">
            <v:stroke endarrow="block"/>
          </v:shape>
        </w:pict>
      </w:r>
      <w:r>
        <w:rPr>
          <w:noProof/>
          <w:szCs w:val="20"/>
        </w:rPr>
        <w:pict>
          <v:rect id="_x0000_s1717" style="position:absolute;margin-left:135.6pt;margin-top:3pt;width:99.2pt;height:31.95pt;z-index:251804160" strokeweight="1.25pt">
            <v:stroke dashstyle="dash"/>
            <v:textbox style="mso-next-textbox:#_x0000_s1717">
              <w:txbxContent>
                <w:p w:rsidR="00291930" w:rsidRPr="00EA5CB0" w:rsidRDefault="00291930" w:rsidP="00291930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 xml:space="preserve">Комитет </w:t>
                  </w:r>
                  <w:r w:rsidR="000823C4">
                    <w:rPr>
                      <w:sz w:val="22"/>
                      <w:szCs w:val="22"/>
                    </w:rPr>
                    <w:t>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830" type="#_x0000_t32" style="position:absolute;margin-left:746.05pt;margin-top:12.65pt;width:13.7pt;height:.25pt;flip:x;z-index:251872768" o:connectortype="straight">
            <v:stroke endarrow="block"/>
          </v:shape>
        </w:pict>
      </w:r>
    </w:p>
    <w:p w:rsidR="004217E5" w:rsidRPr="004217E5" w:rsidRDefault="007C6A96" w:rsidP="004217E5">
      <w:pPr>
        <w:rPr>
          <w:szCs w:val="20"/>
        </w:rPr>
      </w:pPr>
      <w:r>
        <w:rPr>
          <w:noProof/>
          <w:szCs w:val="20"/>
        </w:rPr>
        <w:pict>
          <v:shape id="_x0000_s1806" type="#_x0000_t32" style="position:absolute;margin-left:126.55pt;margin-top:6.1pt;width:9.05pt;height:0;z-index:251851264" o:connectortype="straight">
            <v:stroke endarrow="block"/>
          </v:shape>
        </w:pict>
      </w:r>
      <w:r>
        <w:rPr>
          <w:noProof/>
          <w:szCs w:val="20"/>
        </w:rPr>
        <w:pict>
          <v:rect id="_x0000_s1581" style="position:absolute;margin-left:5.8pt;margin-top:10.7pt;width:99.2pt;height:31.2pt;z-index:251708928">
            <v:textbox style="mso-next-textbox:#_x0000_s1581">
              <w:txbxContent>
                <w:p w:rsidR="004E711A" w:rsidRPr="00327C09" w:rsidRDefault="004E711A" w:rsidP="004E711A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 xml:space="preserve">Отдел </w:t>
                  </w:r>
                  <w:proofErr w:type="spellStart"/>
                  <w:proofErr w:type="gramStart"/>
                  <w:r w:rsidRPr="00327C09">
                    <w:rPr>
                      <w:sz w:val="22"/>
                      <w:szCs w:val="22"/>
                    </w:rPr>
                    <w:t>делопр</w:t>
                  </w:r>
                  <w:r w:rsidR="00FE5F96">
                    <w:rPr>
                      <w:sz w:val="22"/>
                      <w:szCs w:val="22"/>
                    </w:rPr>
                    <w:t>о</w:t>
                  </w:r>
                  <w:r w:rsidRPr="00327C09">
                    <w:rPr>
                      <w:sz w:val="22"/>
                      <w:szCs w:val="22"/>
                    </w:rPr>
                    <w:t>из-водства</w:t>
                  </w:r>
                  <w:proofErr w:type="spellEnd"/>
                  <w:proofErr w:type="gramEnd"/>
                </w:p>
              </w:txbxContent>
            </v:textbox>
          </v:rect>
        </w:pict>
      </w:r>
    </w:p>
    <w:p w:rsidR="004217E5" w:rsidRPr="004217E5" w:rsidRDefault="007C6A96" w:rsidP="004217E5">
      <w:pPr>
        <w:rPr>
          <w:szCs w:val="20"/>
        </w:rPr>
      </w:pPr>
      <w:r>
        <w:rPr>
          <w:noProof/>
          <w:szCs w:val="20"/>
        </w:rPr>
        <w:pict>
          <v:shape id="_x0000_s1819" type="#_x0000_t32" style="position:absolute;margin-left:-3.2pt;margin-top:6.5pt;width:9pt;height:0;z-index:251863552" o:connectortype="straight">
            <v:stroke endarrow="block"/>
          </v:shape>
        </w:pict>
      </w:r>
      <w:r>
        <w:rPr>
          <w:noProof/>
          <w:szCs w:val="20"/>
        </w:rPr>
        <w:pict>
          <v:rect id="_x0000_s1768" style="position:absolute;margin-left:255.5pt;margin-top:6.5pt;width:99.2pt;height:59.55pt;z-index:251829760">
            <v:textbox style="mso-next-textbox:#_x0000_s1768">
              <w:txbxContent>
                <w:p w:rsidR="006F5271" w:rsidRPr="002F532E" w:rsidRDefault="006F5271" w:rsidP="006F5271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 xml:space="preserve">Отдел по делам </w:t>
                  </w:r>
                  <w:proofErr w:type="spellStart"/>
                  <w:proofErr w:type="gramStart"/>
                  <w:r w:rsidRPr="002F532E">
                    <w:rPr>
                      <w:sz w:val="22"/>
                      <w:szCs w:val="22"/>
                    </w:rPr>
                    <w:t>несовер-шеннолетних</w:t>
                  </w:r>
                  <w:proofErr w:type="spellEnd"/>
                  <w:proofErr w:type="gramEnd"/>
                  <w:r w:rsidRPr="002F532E">
                    <w:rPr>
                      <w:sz w:val="22"/>
                      <w:szCs w:val="22"/>
                    </w:rPr>
                    <w:t xml:space="preserve"> и защите их прав</w:t>
                  </w:r>
                </w:p>
              </w:txbxContent>
            </v:textbox>
          </v:rect>
        </w:pict>
      </w:r>
    </w:p>
    <w:p w:rsidR="004217E5" w:rsidRDefault="004217E5" w:rsidP="004217E5">
      <w:pPr>
        <w:rPr>
          <w:szCs w:val="20"/>
        </w:rPr>
      </w:pPr>
    </w:p>
    <w:p w:rsidR="004217E5" w:rsidRDefault="007C6A96" w:rsidP="004217E5">
      <w:pPr>
        <w:jc w:val="center"/>
        <w:rPr>
          <w:szCs w:val="20"/>
        </w:rPr>
      </w:pPr>
      <w:r>
        <w:rPr>
          <w:noProof/>
          <w:szCs w:val="20"/>
        </w:rPr>
        <w:pict>
          <v:shape id="_x0000_s1805" type="#_x0000_t32" style="position:absolute;left:0;text-align:left;margin-left:-3.2pt;margin-top:9.25pt;width:9pt;height:0;z-index:251850240" o:connectortype="straight">
            <v:stroke endarrow="block"/>
          </v:shape>
        </w:pict>
      </w:r>
      <w:r>
        <w:rPr>
          <w:noProof/>
          <w:szCs w:val="20"/>
        </w:rPr>
        <w:pict>
          <v:shape id="_x0000_s1797" type="#_x0000_t32" style="position:absolute;left:0;text-align:left;margin-left:246.55pt;margin-top:.55pt;width:8.95pt;height:0;z-index:251844096" o:connectortype="straight">
            <v:stroke endarrow="block"/>
          </v:shape>
        </w:pict>
      </w:r>
      <w:r>
        <w:rPr>
          <w:noProof/>
          <w:szCs w:val="20"/>
        </w:rPr>
        <w:pict>
          <v:rect id="_x0000_s1167" style="position:absolute;left:0;text-align:left;margin-left:5.8pt;margin-top:.55pt;width:99.2pt;height:28.35pt;z-index:251642368">
            <v:textbox style="mso-next-textbox:#_x0000_s1167">
              <w:txbxContent>
                <w:p w:rsidR="00327C09" w:rsidRDefault="00327C09" w:rsidP="004E711A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26584F" w:rsidRPr="00327C09" w:rsidRDefault="004E711A" w:rsidP="004E711A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>А</w:t>
                  </w:r>
                  <w:r w:rsidR="00040081" w:rsidRPr="00327C09">
                    <w:rPr>
                      <w:sz w:val="22"/>
                      <w:szCs w:val="22"/>
                    </w:rPr>
                    <w:t>рхивн</w:t>
                  </w:r>
                  <w:r w:rsidRPr="00327C09">
                    <w:rPr>
                      <w:sz w:val="22"/>
                      <w:szCs w:val="22"/>
                    </w:rPr>
                    <w:t>ый</w:t>
                  </w:r>
                  <w:r w:rsidR="00040081" w:rsidRPr="00327C09">
                    <w:rPr>
                      <w:sz w:val="22"/>
                      <w:szCs w:val="22"/>
                    </w:rPr>
                    <w:t xml:space="preserve"> </w:t>
                  </w:r>
                  <w:r w:rsidRPr="00327C09">
                    <w:rPr>
                      <w:sz w:val="22"/>
                      <w:szCs w:val="22"/>
                    </w:rPr>
                    <w:t>отдел</w:t>
                  </w:r>
                </w:p>
              </w:txbxContent>
            </v:textbox>
          </v:rect>
        </w:pict>
      </w:r>
    </w:p>
    <w:p w:rsidR="006F5271" w:rsidRPr="004217E5" w:rsidRDefault="007C6A96" w:rsidP="004217E5">
      <w:pPr>
        <w:rPr>
          <w:szCs w:val="20"/>
        </w:rPr>
        <w:sectPr w:rsidR="006F5271" w:rsidRPr="004217E5" w:rsidSect="00184A32">
          <w:pgSz w:w="16839" w:h="23814" w:code="8"/>
          <w:pgMar w:top="851" w:right="255" w:bottom="709" w:left="510" w:header="709" w:footer="709" w:gutter="0"/>
          <w:cols w:space="708"/>
          <w:docGrid w:linePitch="381"/>
        </w:sectPr>
      </w:pPr>
      <w:r>
        <w:rPr>
          <w:noProof/>
          <w:szCs w:val="20"/>
        </w:rPr>
        <w:pict>
          <v:shape id="_x0000_s1798" type="#_x0000_t32" style="position:absolute;margin-left:246.55pt;margin-top:66.2pt;width:8.95pt;height:0;z-index:251845120" o:connectortype="straight">
            <v:stroke endarrow="block"/>
          </v:shape>
        </w:pict>
      </w:r>
      <w:r>
        <w:rPr>
          <w:noProof/>
          <w:szCs w:val="20"/>
        </w:rPr>
        <w:pict>
          <v:shape id="_x0000_s1837" type="#_x0000_t32" style="position:absolute;margin-left:246.55pt;margin-top:215.15pt;width:8.95pt;height:0;z-index:251879936" o:connectortype="straight">
            <v:stroke endarrow="block"/>
          </v:shape>
        </w:pict>
      </w:r>
      <w:r>
        <w:rPr>
          <w:noProof/>
          <w:szCs w:val="20"/>
        </w:rPr>
        <w:pict>
          <v:shape id="_x0000_s1836" type="#_x0000_t32" style="position:absolute;margin-left:245.35pt;margin-top:168.65pt;width:8.95pt;height:0;z-index:251878912" o:connectortype="straight">
            <v:stroke endarrow="block"/>
          </v:shape>
        </w:pict>
      </w:r>
      <w:r>
        <w:rPr>
          <w:noProof/>
          <w:szCs w:val="20"/>
        </w:rPr>
        <w:pict>
          <v:shape id="_x0000_s1800" type="#_x0000_t32" style="position:absolute;margin-left:246.55pt;margin-top:125.9pt;width:8.95pt;height:0;z-index:251846144" o:connectortype="straight">
            <v:stroke endarrow="block"/>
          </v:shape>
        </w:pict>
      </w:r>
      <w:r>
        <w:rPr>
          <w:noProof/>
          <w:szCs w:val="20"/>
        </w:rPr>
        <w:pict>
          <v:rect id="_x0000_s1657" style="position:absolute;margin-left:255.5pt;margin-top:198.2pt;width:99.2pt;height:36.85pt;z-index:251760128" strokeweight="1.25pt">
            <v:stroke dashstyle="dash"/>
            <v:textbox style="mso-next-textbox:#_x0000_s1657">
              <w:txbxContent>
                <w:p w:rsidR="00FE5F96" w:rsidRPr="00EA5CB0" w:rsidRDefault="00FE5F96" w:rsidP="00FE5F9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656" style="position:absolute;margin-left:255.5pt;margin-top:150.75pt;width:99.2pt;height:36.85pt;z-index:251759104" strokeweight="1.25pt">
            <v:stroke dashstyle="dash"/>
            <v:textbox style="mso-next-textbox:#_x0000_s1656">
              <w:txbxContent>
                <w:p w:rsidR="00FE5F96" w:rsidRPr="00EA5CB0" w:rsidRDefault="00FE5F96" w:rsidP="00FE5F9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 xml:space="preserve">Комитет </w:t>
                  </w:r>
                  <w:r>
                    <w:rPr>
                      <w:sz w:val="22"/>
                      <w:szCs w:val="22"/>
                    </w:rPr>
                    <w:t>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422" type="#_x0000_t202" style="position:absolute;margin-left:255.5pt;margin-top:114.75pt;width:99.2pt;height:22.7pt;z-index:251651584">
            <v:textbox style="mso-next-textbox:#_x0000_s1422">
              <w:txbxContent>
                <w:p w:rsidR="00F01C0F" w:rsidRDefault="00F01C0F" w:rsidP="00B325B6">
                  <w:pPr>
                    <w:spacing w:line="230" w:lineRule="auto"/>
                    <w:rPr>
                      <w:sz w:val="4"/>
                      <w:szCs w:val="4"/>
                    </w:rPr>
                  </w:pPr>
                </w:p>
                <w:p w:rsidR="00C93CF2" w:rsidRPr="00F01C0F" w:rsidRDefault="00EA5CB0" w:rsidP="00EA5CB0">
                  <w:pPr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 xml:space="preserve">Отдел </w:t>
                  </w:r>
                  <w:r>
                    <w:rPr>
                      <w:sz w:val="22"/>
                      <w:szCs w:val="22"/>
                    </w:rPr>
                    <w:t>ЗАГС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770" style="position:absolute;margin-left:255.5pt;margin-top:30.95pt;width:99.2pt;height:74.1pt;z-index:251831808">
            <v:textbox style="mso-next-textbox:#_x0000_s1770">
              <w:txbxContent>
                <w:p w:rsidR="00874F76" w:rsidRPr="00FE5F96" w:rsidRDefault="00874F76" w:rsidP="00874F7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FE5F96">
                    <w:rPr>
                      <w:sz w:val="22"/>
                      <w:szCs w:val="22"/>
                    </w:rP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</w:p>
    <w:p w:rsidR="007E2EA4" w:rsidRPr="006F5271" w:rsidRDefault="007E2EA4" w:rsidP="006F5271">
      <w:pPr>
        <w:tabs>
          <w:tab w:val="left" w:pos="10620"/>
        </w:tabs>
        <w:rPr>
          <w:szCs w:val="20"/>
        </w:rPr>
      </w:pPr>
    </w:p>
    <w:sectPr w:rsidR="007E2EA4" w:rsidRPr="006F5271" w:rsidSect="00874F76">
      <w:pgSz w:w="16838" w:h="11906" w:orient="landscape" w:code="9"/>
      <w:pgMar w:top="851" w:right="851" w:bottom="255" w:left="70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7F7" w:rsidRDefault="00C477F7" w:rsidP="00786744">
      <w:r>
        <w:separator/>
      </w:r>
    </w:p>
  </w:endnote>
  <w:endnote w:type="continuationSeparator" w:id="1">
    <w:p w:rsidR="00C477F7" w:rsidRDefault="00C477F7" w:rsidP="0078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7F7" w:rsidRDefault="00C477F7" w:rsidP="00786744">
      <w:r>
        <w:separator/>
      </w:r>
    </w:p>
  </w:footnote>
  <w:footnote w:type="continuationSeparator" w:id="1">
    <w:p w:rsidR="00C477F7" w:rsidRDefault="00C477F7" w:rsidP="00786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60EA"/>
    <w:multiLevelType w:val="hybridMultilevel"/>
    <w:tmpl w:val="931C254A"/>
    <w:lvl w:ilvl="0" w:tplc="49442B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E03114"/>
    <w:rsid w:val="00036BBD"/>
    <w:rsid w:val="00040081"/>
    <w:rsid w:val="000411DD"/>
    <w:rsid w:val="000656A6"/>
    <w:rsid w:val="00071CB8"/>
    <w:rsid w:val="0007612C"/>
    <w:rsid w:val="000809F9"/>
    <w:rsid w:val="000823C4"/>
    <w:rsid w:val="00093B5C"/>
    <w:rsid w:val="000A519E"/>
    <w:rsid w:val="000A6369"/>
    <w:rsid w:val="000B0CBA"/>
    <w:rsid w:val="000C640D"/>
    <w:rsid w:val="00102EBD"/>
    <w:rsid w:val="00111D96"/>
    <w:rsid w:val="001121AC"/>
    <w:rsid w:val="001135F6"/>
    <w:rsid w:val="001138AD"/>
    <w:rsid w:val="001227CB"/>
    <w:rsid w:val="0013412B"/>
    <w:rsid w:val="00141CC0"/>
    <w:rsid w:val="00151AF4"/>
    <w:rsid w:val="00152A39"/>
    <w:rsid w:val="00163ECF"/>
    <w:rsid w:val="00164C45"/>
    <w:rsid w:val="00170F8D"/>
    <w:rsid w:val="0017144F"/>
    <w:rsid w:val="00175076"/>
    <w:rsid w:val="00184A32"/>
    <w:rsid w:val="00196A93"/>
    <w:rsid w:val="001A4CC8"/>
    <w:rsid w:val="001A61E1"/>
    <w:rsid w:val="001D3A15"/>
    <w:rsid w:val="001E12CC"/>
    <w:rsid w:val="001E4005"/>
    <w:rsid w:val="001F2253"/>
    <w:rsid w:val="00207B60"/>
    <w:rsid w:val="00216669"/>
    <w:rsid w:val="00225997"/>
    <w:rsid w:val="00235171"/>
    <w:rsid w:val="00264BC7"/>
    <w:rsid w:val="0026584F"/>
    <w:rsid w:val="0026689D"/>
    <w:rsid w:val="00267621"/>
    <w:rsid w:val="0027547B"/>
    <w:rsid w:val="0027702E"/>
    <w:rsid w:val="00291930"/>
    <w:rsid w:val="00292418"/>
    <w:rsid w:val="002A334B"/>
    <w:rsid w:val="002C0068"/>
    <w:rsid w:val="002C0BBE"/>
    <w:rsid w:val="002C4F9F"/>
    <w:rsid w:val="002D3C1B"/>
    <w:rsid w:val="002E2FF2"/>
    <w:rsid w:val="002E422B"/>
    <w:rsid w:val="002E5463"/>
    <w:rsid w:val="002E6B4F"/>
    <w:rsid w:val="002F532E"/>
    <w:rsid w:val="002F7D12"/>
    <w:rsid w:val="00304B92"/>
    <w:rsid w:val="003137AE"/>
    <w:rsid w:val="00315AE2"/>
    <w:rsid w:val="00315BD3"/>
    <w:rsid w:val="003213BE"/>
    <w:rsid w:val="00327C09"/>
    <w:rsid w:val="00332202"/>
    <w:rsid w:val="00332BC5"/>
    <w:rsid w:val="0034705A"/>
    <w:rsid w:val="0035295F"/>
    <w:rsid w:val="0036225C"/>
    <w:rsid w:val="00371CE8"/>
    <w:rsid w:val="00386A3D"/>
    <w:rsid w:val="003873AF"/>
    <w:rsid w:val="003B36D8"/>
    <w:rsid w:val="003B5F56"/>
    <w:rsid w:val="003B63AC"/>
    <w:rsid w:val="003B7037"/>
    <w:rsid w:val="003B795C"/>
    <w:rsid w:val="003C1BA9"/>
    <w:rsid w:val="003E0C95"/>
    <w:rsid w:val="003E17D9"/>
    <w:rsid w:val="003E2C47"/>
    <w:rsid w:val="003E3A57"/>
    <w:rsid w:val="003F77E0"/>
    <w:rsid w:val="00406053"/>
    <w:rsid w:val="00411562"/>
    <w:rsid w:val="00412A5B"/>
    <w:rsid w:val="00416EE6"/>
    <w:rsid w:val="004217E5"/>
    <w:rsid w:val="00422A44"/>
    <w:rsid w:val="00431C0D"/>
    <w:rsid w:val="004331B3"/>
    <w:rsid w:val="0045284D"/>
    <w:rsid w:val="004532BC"/>
    <w:rsid w:val="004604E5"/>
    <w:rsid w:val="00464227"/>
    <w:rsid w:val="004643CE"/>
    <w:rsid w:val="004659CF"/>
    <w:rsid w:val="0047057C"/>
    <w:rsid w:val="00483BD8"/>
    <w:rsid w:val="00496BF5"/>
    <w:rsid w:val="004B22CE"/>
    <w:rsid w:val="004C5749"/>
    <w:rsid w:val="004C63F3"/>
    <w:rsid w:val="004E0922"/>
    <w:rsid w:val="004E1744"/>
    <w:rsid w:val="004E711A"/>
    <w:rsid w:val="00521A3E"/>
    <w:rsid w:val="005251CA"/>
    <w:rsid w:val="00527B24"/>
    <w:rsid w:val="00532177"/>
    <w:rsid w:val="005342A6"/>
    <w:rsid w:val="00547D97"/>
    <w:rsid w:val="005507E8"/>
    <w:rsid w:val="005511B0"/>
    <w:rsid w:val="00551446"/>
    <w:rsid w:val="0055405F"/>
    <w:rsid w:val="00555771"/>
    <w:rsid w:val="00556456"/>
    <w:rsid w:val="00556AE7"/>
    <w:rsid w:val="0056217D"/>
    <w:rsid w:val="00571948"/>
    <w:rsid w:val="00576223"/>
    <w:rsid w:val="005767E7"/>
    <w:rsid w:val="00582942"/>
    <w:rsid w:val="00583824"/>
    <w:rsid w:val="00587D1C"/>
    <w:rsid w:val="00587E24"/>
    <w:rsid w:val="00592CD5"/>
    <w:rsid w:val="005B1C7F"/>
    <w:rsid w:val="005C2009"/>
    <w:rsid w:val="005D050D"/>
    <w:rsid w:val="005D098B"/>
    <w:rsid w:val="005D33EA"/>
    <w:rsid w:val="005D6078"/>
    <w:rsid w:val="005D6868"/>
    <w:rsid w:val="005E3740"/>
    <w:rsid w:val="005E5F2F"/>
    <w:rsid w:val="005F00F6"/>
    <w:rsid w:val="005F2153"/>
    <w:rsid w:val="00601C74"/>
    <w:rsid w:val="00605465"/>
    <w:rsid w:val="00650BEE"/>
    <w:rsid w:val="006540CD"/>
    <w:rsid w:val="00657537"/>
    <w:rsid w:val="00657BCE"/>
    <w:rsid w:val="0067341E"/>
    <w:rsid w:val="00674711"/>
    <w:rsid w:val="006944E6"/>
    <w:rsid w:val="00694E42"/>
    <w:rsid w:val="006A56A7"/>
    <w:rsid w:val="006A742A"/>
    <w:rsid w:val="006C305A"/>
    <w:rsid w:val="006D1FAB"/>
    <w:rsid w:val="006D76CD"/>
    <w:rsid w:val="006F08A5"/>
    <w:rsid w:val="006F36A2"/>
    <w:rsid w:val="006F478B"/>
    <w:rsid w:val="006F5271"/>
    <w:rsid w:val="006F5E5A"/>
    <w:rsid w:val="00703459"/>
    <w:rsid w:val="00703CE8"/>
    <w:rsid w:val="007160CD"/>
    <w:rsid w:val="007225A6"/>
    <w:rsid w:val="007274E3"/>
    <w:rsid w:val="007337E9"/>
    <w:rsid w:val="00736B6D"/>
    <w:rsid w:val="00740CEA"/>
    <w:rsid w:val="00744E35"/>
    <w:rsid w:val="0075334C"/>
    <w:rsid w:val="00781BB6"/>
    <w:rsid w:val="00785C9B"/>
    <w:rsid w:val="00786744"/>
    <w:rsid w:val="007879A9"/>
    <w:rsid w:val="00792C94"/>
    <w:rsid w:val="0079543F"/>
    <w:rsid w:val="00796CF1"/>
    <w:rsid w:val="007A0919"/>
    <w:rsid w:val="007A2F1C"/>
    <w:rsid w:val="007A5DBC"/>
    <w:rsid w:val="007B2C6C"/>
    <w:rsid w:val="007B5858"/>
    <w:rsid w:val="007C6A96"/>
    <w:rsid w:val="007E0DA0"/>
    <w:rsid w:val="007E2EA4"/>
    <w:rsid w:val="007E6869"/>
    <w:rsid w:val="007F7E7C"/>
    <w:rsid w:val="00817CA2"/>
    <w:rsid w:val="00827C14"/>
    <w:rsid w:val="00827F45"/>
    <w:rsid w:val="008424B9"/>
    <w:rsid w:val="0084391B"/>
    <w:rsid w:val="008461E0"/>
    <w:rsid w:val="008478B6"/>
    <w:rsid w:val="00860793"/>
    <w:rsid w:val="00864757"/>
    <w:rsid w:val="00870CDA"/>
    <w:rsid w:val="00874F76"/>
    <w:rsid w:val="00880D82"/>
    <w:rsid w:val="008872BB"/>
    <w:rsid w:val="00891C72"/>
    <w:rsid w:val="00892351"/>
    <w:rsid w:val="008D1F34"/>
    <w:rsid w:val="008D33B8"/>
    <w:rsid w:val="008D6CE2"/>
    <w:rsid w:val="008D76E0"/>
    <w:rsid w:val="008D7EB2"/>
    <w:rsid w:val="008E300B"/>
    <w:rsid w:val="009015EC"/>
    <w:rsid w:val="00901F96"/>
    <w:rsid w:val="00903198"/>
    <w:rsid w:val="00905FC0"/>
    <w:rsid w:val="009166EA"/>
    <w:rsid w:val="00934768"/>
    <w:rsid w:val="0093517B"/>
    <w:rsid w:val="0094759D"/>
    <w:rsid w:val="00954E4F"/>
    <w:rsid w:val="00964651"/>
    <w:rsid w:val="009765B4"/>
    <w:rsid w:val="00976BA2"/>
    <w:rsid w:val="00976EC2"/>
    <w:rsid w:val="009A1D5C"/>
    <w:rsid w:val="009A3ABF"/>
    <w:rsid w:val="009B0C64"/>
    <w:rsid w:val="009B31B4"/>
    <w:rsid w:val="009B7135"/>
    <w:rsid w:val="009D4721"/>
    <w:rsid w:val="009D67BE"/>
    <w:rsid w:val="009E2150"/>
    <w:rsid w:val="009E37D9"/>
    <w:rsid w:val="009F1D03"/>
    <w:rsid w:val="009F1E39"/>
    <w:rsid w:val="009F20C4"/>
    <w:rsid w:val="00A0369C"/>
    <w:rsid w:val="00A1254D"/>
    <w:rsid w:val="00A20E24"/>
    <w:rsid w:val="00A3022E"/>
    <w:rsid w:val="00A4103F"/>
    <w:rsid w:val="00A73F39"/>
    <w:rsid w:val="00A8516B"/>
    <w:rsid w:val="00A865CF"/>
    <w:rsid w:val="00A87746"/>
    <w:rsid w:val="00AA3EB2"/>
    <w:rsid w:val="00AB0EA7"/>
    <w:rsid w:val="00AC450A"/>
    <w:rsid w:val="00AD4ACF"/>
    <w:rsid w:val="00AD7435"/>
    <w:rsid w:val="00AE1D96"/>
    <w:rsid w:val="00AE717F"/>
    <w:rsid w:val="00B162BE"/>
    <w:rsid w:val="00B325B6"/>
    <w:rsid w:val="00B37B2C"/>
    <w:rsid w:val="00B412EA"/>
    <w:rsid w:val="00B41E97"/>
    <w:rsid w:val="00B64F69"/>
    <w:rsid w:val="00B66119"/>
    <w:rsid w:val="00B66A95"/>
    <w:rsid w:val="00B743C9"/>
    <w:rsid w:val="00B74B7A"/>
    <w:rsid w:val="00B75E69"/>
    <w:rsid w:val="00B92069"/>
    <w:rsid w:val="00BB0C58"/>
    <w:rsid w:val="00BC7A70"/>
    <w:rsid w:val="00BE716F"/>
    <w:rsid w:val="00BE7BBF"/>
    <w:rsid w:val="00BF0755"/>
    <w:rsid w:val="00BF2374"/>
    <w:rsid w:val="00C03FAE"/>
    <w:rsid w:val="00C0643E"/>
    <w:rsid w:val="00C15E4A"/>
    <w:rsid w:val="00C24CA3"/>
    <w:rsid w:val="00C27E31"/>
    <w:rsid w:val="00C36FBE"/>
    <w:rsid w:val="00C37E9C"/>
    <w:rsid w:val="00C42E2D"/>
    <w:rsid w:val="00C477F7"/>
    <w:rsid w:val="00C5248C"/>
    <w:rsid w:val="00C52AC0"/>
    <w:rsid w:val="00C61DC1"/>
    <w:rsid w:val="00C7448B"/>
    <w:rsid w:val="00C86358"/>
    <w:rsid w:val="00C91577"/>
    <w:rsid w:val="00C93CF2"/>
    <w:rsid w:val="00C9441D"/>
    <w:rsid w:val="00CA79C3"/>
    <w:rsid w:val="00CB154C"/>
    <w:rsid w:val="00CB676E"/>
    <w:rsid w:val="00CB6BFF"/>
    <w:rsid w:val="00CD25FA"/>
    <w:rsid w:val="00CD5B23"/>
    <w:rsid w:val="00CF0351"/>
    <w:rsid w:val="00D054A3"/>
    <w:rsid w:val="00D14518"/>
    <w:rsid w:val="00D21D15"/>
    <w:rsid w:val="00D27909"/>
    <w:rsid w:val="00D53308"/>
    <w:rsid w:val="00D65EA7"/>
    <w:rsid w:val="00D80F7C"/>
    <w:rsid w:val="00D83D40"/>
    <w:rsid w:val="00D90118"/>
    <w:rsid w:val="00D92249"/>
    <w:rsid w:val="00D94A9B"/>
    <w:rsid w:val="00DA02F8"/>
    <w:rsid w:val="00DA17A6"/>
    <w:rsid w:val="00DA3E3A"/>
    <w:rsid w:val="00DA50EE"/>
    <w:rsid w:val="00DB4D9C"/>
    <w:rsid w:val="00DC01A7"/>
    <w:rsid w:val="00DC3931"/>
    <w:rsid w:val="00DC7006"/>
    <w:rsid w:val="00DE0598"/>
    <w:rsid w:val="00DE2A3A"/>
    <w:rsid w:val="00DE43AB"/>
    <w:rsid w:val="00E0083A"/>
    <w:rsid w:val="00E00EC5"/>
    <w:rsid w:val="00E03114"/>
    <w:rsid w:val="00E05797"/>
    <w:rsid w:val="00E45F5A"/>
    <w:rsid w:val="00E56165"/>
    <w:rsid w:val="00E624F3"/>
    <w:rsid w:val="00E67B76"/>
    <w:rsid w:val="00E67FFE"/>
    <w:rsid w:val="00E76350"/>
    <w:rsid w:val="00E84179"/>
    <w:rsid w:val="00EA1F26"/>
    <w:rsid w:val="00EA5CB0"/>
    <w:rsid w:val="00EA6127"/>
    <w:rsid w:val="00EB315C"/>
    <w:rsid w:val="00EB434C"/>
    <w:rsid w:val="00EC2038"/>
    <w:rsid w:val="00ED6061"/>
    <w:rsid w:val="00EE2881"/>
    <w:rsid w:val="00EE5745"/>
    <w:rsid w:val="00EF46DB"/>
    <w:rsid w:val="00F01C0F"/>
    <w:rsid w:val="00F06BE1"/>
    <w:rsid w:val="00F233EA"/>
    <w:rsid w:val="00F260F6"/>
    <w:rsid w:val="00F277C1"/>
    <w:rsid w:val="00F37991"/>
    <w:rsid w:val="00F40BAE"/>
    <w:rsid w:val="00F44EA0"/>
    <w:rsid w:val="00F478F2"/>
    <w:rsid w:val="00F5200C"/>
    <w:rsid w:val="00F52398"/>
    <w:rsid w:val="00F53489"/>
    <w:rsid w:val="00F61699"/>
    <w:rsid w:val="00F755DD"/>
    <w:rsid w:val="00F8336C"/>
    <w:rsid w:val="00F921FF"/>
    <w:rsid w:val="00F946E4"/>
    <w:rsid w:val="00FA3944"/>
    <w:rsid w:val="00FA465E"/>
    <w:rsid w:val="00FA4CBA"/>
    <w:rsid w:val="00FB11D8"/>
    <w:rsid w:val="00FC7C3C"/>
    <w:rsid w:val="00FD2283"/>
    <w:rsid w:val="00FE43B9"/>
    <w:rsid w:val="00FE5F96"/>
    <w:rsid w:val="00FE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  <o:rules v:ext="edit">
        <o:r id="V:Rule57" type="connector" idref="#_x0000_s1838"/>
        <o:r id="V:Rule58" type="connector" idref="#_x0000_s1831"/>
        <o:r id="V:Rule59" type="connector" idref="#_x0000_s1832"/>
        <o:r id="V:Rule60" type="connector" idref="#_x0000_s1827"/>
        <o:r id="V:Rule61" type="connector" idref="#_x0000_s1688"/>
        <o:r id="V:Rule62" type="connector" idref="#_x0000_s1708"/>
        <o:r id="V:Rule63" type="connector" idref="#_x0000_s1665"/>
        <o:r id="V:Rule64" type="connector" idref="#_x0000_s1675"/>
        <o:r id="V:Rule65" type="connector" idref="#_x0000_s1798"/>
        <o:r id="V:Rule66" type="connector" idref="#_x0000_s1677"/>
        <o:r id="V:Rule67" type="connector" idref="#_x0000_s1722"/>
        <o:r id="V:Rule68" type="connector" idref="#_x0000_s1825"/>
        <o:r id="V:Rule69" type="connector" idref="#_x0000_s1797"/>
        <o:r id="V:Rule70" type="connector" idref="#_x0000_s1840"/>
        <o:r id="V:Rule71" type="connector" idref="#_x0000_s1833"/>
        <o:r id="V:Rule72" type="connector" idref="#_x0000_s1710"/>
        <o:r id="V:Rule73" type="connector" idref="#_x0000_s1664"/>
        <o:r id="V:Rule74" type="connector" idref="#_x0000_s1846"/>
        <o:r id="V:Rule75" type="connector" idref="#_x0000_s1696"/>
        <o:r id="V:Rule76" type="connector" idref="#_x0000_s1691"/>
        <o:r id="V:Rule77" type="connector" idref="#_x0000_s1839"/>
        <o:r id="V:Rule78" type="connector" idref="#_x0000_s1715"/>
        <o:r id="V:Rule79" type="connector" idref="#_x0000_s1806"/>
        <o:r id="V:Rule80" type="connector" idref="#_x0000_s1842"/>
        <o:r id="V:Rule81" type="connector" idref="#_x0000_s1222"/>
        <o:r id="V:Rule82" type="connector" idref="#_x0000_s1848"/>
        <o:r id="V:Rule83" type="connector" idref="#_x0000_s1681"/>
        <o:r id="V:Rule84" type="connector" idref="#_x0000_s1692"/>
        <o:r id="V:Rule85" type="connector" idref="#_x0000_s1686"/>
        <o:r id="V:Rule86" type="connector" idref="#_x0000_s1693"/>
        <o:r id="V:Rule87" type="connector" idref="#_x0000_s1843"/>
        <o:r id="V:Rule88" type="connector" idref="#_x0000_s1819"/>
        <o:r id="V:Rule89" type="connector" idref="#_x0000_s1830"/>
        <o:r id="V:Rule90" type="connector" idref="#_x0000_s1845"/>
        <o:r id="V:Rule91" type="connector" idref="#_x0000_s1794"/>
        <o:r id="V:Rule92" type="connector" idref="#_x0000_s1373"/>
        <o:r id="V:Rule93" type="connector" idref="#_x0000_s1721"/>
        <o:r id="V:Rule94" type="connector" idref="#_x0000_s1837"/>
        <o:r id="V:Rule95" type="connector" idref="#_x0000_s1773"/>
        <o:r id="V:Rule96" type="connector" idref="#_x0000_s1731"/>
        <o:r id="V:Rule97" type="connector" idref="#_x0000_s1836"/>
        <o:r id="V:Rule98" type="connector" idref="#_x0000_s1697"/>
        <o:r id="V:Rule99" type="connector" idref="#_x0000_s1659"/>
        <o:r id="V:Rule100" type="connector" idref="#_x0000_s1689"/>
        <o:r id="V:Rule101" type="connector" idref="#_x0000_s1730"/>
        <o:r id="V:Rule102" type="connector" idref="#_x0000_s1826"/>
        <o:r id="V:Rule103" type="connector" idref="#_x0000_s1800"/>
        <o:r id="V:Rule104" type="connector" idref="#_x0000_s1669"/>
        <o:r id="V:Rule105" type="connector" idref="#_x0000_s1661"/>
        <o:r id="V:Rule106" type="connector" idref="#_x0000_s1660"/>
        <o:r id="V:Rule107" type="connector" idref="#_x0000_s1805"/>
        <o:r id="V:Rule108" type="connector" idref="#_x0000_s1841"/>
        <o:r id="V:Rule109" type="connector" idref="#_x0000_s1847"/>
        <o:r id="V:Rule110" type="connector" idref="#_x0000_s1718"/>
        <o:r id="V:Rule111" type="connector" idref="#_x0000_s1824"/>
        <o:r id="V:Rule112" type="connector" idref="#_x0000_s16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6E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A09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46E4"/>
    <w:pPr>
      <w:jc w:val="both"/>
    </w:pPr>
  </w:style>
  <w:style w:type="paragraph" w:styleId="a4">
    <w:name w:val="Body Text Indent"/>
    <w:basedOn w:val="a"/>
    <w:rsid w:val="00F946E4"/>
    <w:pPr>
      <w:ind w:left="4620"/>
    </w:pPr>
  </w:style>
  <w:style w:type="paragraph" w:styleId="a5">
    <w:name w:val="Balloon Text"/>
    <w:basedOn w:val="a"/>
    <w:link w:val="a6"/>
    <w:rsid w:val="00D65E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EA7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71CB8"/>
    <w:rPr>
      <w:color w:val="0000FF"/>
      <w:u w:val="single"/>
    </w:rPr>
  </w:style>
  <w:style w:type="table" w:styleId="a8">
    <w:name w:val="Table Grid"/>
    <w:basedOn w:val="a1"/>
    <w:rsid w:val="004C5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786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86744"/>
    <w:rPr>
      <w:sz w:val="28"/>
      <w:szCs w:val="24"/>
    </w:rPr>
  </w:style>
  <w:style w:type="paragraph" w:styleId="ab">
    <w:name w:val="footer"/>
    <w:basedOn w:val="a"/>
    <w:link w:val="ac"/>
    <w:rsid w:val="00786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674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7A091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76EB9-14EB-4E90-9D79-C61EC082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</vt:lpstr>
    </vt:vector>
  </TitlesOfParts>
  <Company>Company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creator>User</dc:creator>
  <cp:lastModifiedBy>kirovsk</cp:lastModifiedBy>
  <cp:revision>3</cp:revision>
  <cp:lastPrinted>2023-07-07T13:39:00Z</cp:lastPrinted>
  <dcterms:created xsi:type="dcterms:W3CDTF">2023-07-07T14:20:00Z</dcterms:created>
  <dcterms:modified xsi:type="dcterms:W3CDTF">2023-07-10T12:26:00Z</dcterms:modified>
</cp:coreProperties>
</file>