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8E" w:rsidRDefault="00BC17F6">
      <w:pPr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2731135</wp:posOffset>
            </wp:positionH>
            <wp:positionV relativeFrom="paragraph">
              <wp:posOffset>0</wp:posOffset>
            </wp:positionV>
            <wp:extent cx="571500" cy="69405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45FF" w:rsidRDefault="002045FF">
      <w:pPr>
        <w:jc w:val="center"/>
        <w:rPr>
          <w:sz w:val="24"/>
        </w:rPr>
      </w:pPr>
    </w:p>
    <w:p w:rsidR="002045FF" w:rsidRDefault="002045FF" w:rsidP="002045FF">
      <w:pPr>
        <w:jc w:val="center"/>
        <w:rPr>
          <w:sz w:val="24"/>
        </w:rPr>
      </w:pPr>
    </w:p>
    <w:p w:rsidR="003E3096" w:rsidRDefault="003E3096" w:rsidP="002045FF">
      <w:pPr>
        <w:jc w:val="center"/>
        <w:rPr>
          <w:sz w:val="24"/>
        </w:rPr>
      </w:pPr>
    </w:p>
    <w:p w:rsidR="003E3096" w:rsidRDefault="003E3096" w:rsidP="002045FF">
      <w:pPr>
        <w:jc w:val="center"/>
        <w:rPr>
          <w:sz w:val="24"/>
        </w:rPr>
      </w:pPr>
    </w:p>
    <w:p w:rsidR="006B3B15" w:rsidRDefault="002045FF" w:rsidP="002045FF">
      <w:pPr>
        <w:jc w:val="center"/>
        <w:rPr>
          <w:sz w:val="24"/>
        </w:rPr>
      </w:pPr>
      <w:r>
        <w:rPr>
          <w:sz w:val="24"/>
        </w:rPr>
        <w:t xml:space="preserve">СОВЕТ ДЕПУТАТОВ </w:t>
      </w:r>
      <w:r w:rsidR="006B3B15">
        <w:rPr>
          <w:sz w:val="24"/>
        </w:rPr>
        <w:t>КИРОВСКОГО МУНИЦИПАЛЬНОГО</w:t>
      </w:r>
      <w:r>
        <w:rPr>
          <w:sz w:val="24"/>
        </w:rPr>
        <w:t xml:space="preserve"> РАЙОН</w:t>
      </w:r>
      <w:r w:rsidR="006B3B15">
        <w:rPr>
          <w:sz w:val="24"/>
        </w:rPr>
        <w:t>А</w:t>
      </w:r>
      <w:r>
        <w:rPr>
          <w:sz w:val="24"/>
        </w:rPr>
        <w:t xml:space="preserve"> </w:t>
      </w:r>
    </w:p>
    <w:p w:rsidR="00F56C08" w:rsidRDefault="002045FF" w:rsidP="002045FF">
      <w:pPr>
        <w:jc w:val="center"/>
        <w:rPr>
          <w:sz w:val="24"/>
        </w:rPr>
      </w:pPr>
      <w:r>
        <w:rPr>
          <w:sz w:val="24"/>
        </w:rPr>
        <w:t>ЛЕНИНГРАДСКОЙ ОБЛАСТИ</w:t>
      </w:r>
      <w:r w:rsidR="006B3B15">
        <w:rPr>
          <w:sz w:val="24"/>
        </w:rPr>
        <w:t xml:space="preserve"> </w:t>
      </w:r>
      <w:r w:rsidR="005C1FC2">
        <w:rPr>
          <w:sz w:val="24"/>
        </w:rPr>
        <w:t>ЧЕТВЕРТОГО</w:t>
      </w:r>
      <w:r w:rsidR="00F56C08">
        <w:rPr>
          <w:sz w:val="24"/>
        </w:rPr>
        <w:t xml:space="preserve"> СОЗЫВА</w:t>
      </w:r>
    </w:p>
    <w:p w:rsidR="00F56C08" w:rsidRDefault="00F56C08" w:rsidP="002045FF">
      <w:pPr>
        <w:jc w:val="center"/>
      </w:pPr>
    </w:p>
    <w:p w:rsidR="002045FF" w:rsidRPr="00322D8E" w:rsidRDefault="002045FF" w:rsidP="002045FF">
      <w:pPr>
        <w:pStyle w:val="1"/>
        <w:rPr>
          <w:sz w:val="44"/>
          <w:szCs w:val="44"/>
        </w:rPr>
      </w:pPr>
      <w:proofErr w:type="gramStart"/>
      <w:r w:rsidRPr="00322D8E">
        <w:rPr>
          <w:sz w:val="44"/>
          <w:szCs w:val="44"/>
        </w:rPr>
        <w:t>Р</w:t>
      </w:r>
      <w:proofErr w:type="gramEnd"/>
      <w:r w:rsidRPr="00322D8E">
        <w:rPr>
          <w:sz w:val="44"/>
          <w:szCs w:val="44"/>
        </w:rPr>
        <w:t xml:space="preserve"> Е Ш Е Н И Е</w:t>
      </w:r>
    </w:p>
    <w:p w:rsidR="002045FF" w:rsidRDefault="002045FF" w:rsidP="002045FF">
      <w:pPr>
        <w:jc w:val="center"/>
      </w:pPr>
    </w:p>
    <w:p w:rsidR="00322D8E" w:rsidRDefault="009A26A4" w:rsidP="002045FF">
      <w:pPr>
        <w:jc w:val="center"/>
      </w:pPr>
      <w:r>
        <w:t xml:space="preserve">от  </w:t>
      </w:r>
      <w:r w:rsidR="00BC17F6">
        <w:t>23</w:t>
      </w:r>
      <w:r>
        <w:t xml:space="preserve"> </w:t>
      </w:r>
      <w:r w:rsidR="00BC17F6">
        <w:t>июня</w:t>
      </w:r>
      <w:r>
        <w:t xml:space="preserve"> 2021 года </w:t>
      </w:r>
      <w:r w:rsidR="001267CC">
        <w:t xml:space="preserve"> № </w:t>
      </w:r>
      <w:r w:rsidR="00EF4F7B">
        <w:t>37</w:t>
      </w:r>
    </w:p>
    <w:p w:rsidR="00322D8E" w:rsidRDefault="00322D8E">
      <w:pPr>
        <w:jc w:val="both"/>
      </w:pPr>
    </w:p>
    <w:p w:rsidR="00D94789" w:rsidRDefault="00D94789">
      <w:pPr>
        <w:jc w:val="both"/>
      </w:pPr>
    </w:p>
    <w:p w:rsidR="00EF4F7B" w:rsidRPr="00767484" w:rsidRDefault="00EF4F7B" w:rsidP="00EF4F7B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7484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и дополнений в решение совета депутатов </w:t>
      </w:r>
    </w:p>
    <w:p w:rsidR="00EF4F7B" w:rsidRPr="00767484" w:rsidRDefault="00EF4F7B" w:rsidP="00EF4F7B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7484">
        <w:rPr>
          <w:rFonts w:ascii="Times New Roman" w:hAnsi="Times New Roman" w:cs="Times New Roman"/>
          <w:b/>
          <w:bCs/>
          <w:sz w:val="24"/>
          <w:szCs w:val="24"/>
        </w:rPr>
        <w:t>Кировского муниципального района Ленинградской области от 04.12.2019 №41</w:t>
      </w:r>
    </w:p>
    <w:p w:rsidR="00EF4F7B" w:rsidRPr="00767484" w:rsidRDefault="00EF4F7B" w:rsidP="00EF4F7B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7484">
        <w:rPr>
          <w:rFonts w:ascii="Times New Roman" w:hAnsi="Times New Roman" w:cs="Times New Roman"/>
          <w:b/>
          <w:bCs/>
          <w:sz w:val="24"/>
          <w:szCs w:val="24"/>
        </w:rPr>
        <w:t>"Об утверждении Положения о межбюджетных отношениях</w:t>
      </w:r>
    </w:p>
    <w:p w:rsidR="00EF4F7B" w:rsidRPr="00767484" w:rsidRDefault="00EF4F7B" w:rsidP="00EF4F7B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7484">
        <w:rPr>
          <w:rFonts w:ascii="Times New Roman" w:hAnsi="Times New Roman" w:cs="Times New Roman"/>
          <w:b/>
          <w:bCs/>
          <w:sz w:val="24"/>
          <w:szCs w:val="24"/>
        </w:rPr>
        <w:t>в Кировском муниципальном районе Ленинградской области"</w:t>
      </w:r>
    </w:p>
    <w:p w:rsidR="00EF4F7B" w:rsidRPr="00682B2F" w:rsidRDefault="00EF4F7B" w:rsidP="00EF4F7B">
      <w:pPr>
        <w:ind w:firstLine="709"/>
        <w:rPr>
          <w:szCs w:val="28"/>
          <w:highlight w:val="yellow"/>
        </w:rPr>
      </w:pPr>
    </w:p>
    <w:p w:rsidR="00EF4F7B" w:rsidRDefault="00EF4F7B" w:rsidP="00EF4F7B">
      <w:pPr>
        <w:ind w:firstLine="709"/>
        <w:jc w:val="both"/>
        <w:rPr>
          <w:szCs w:val="28"/>
        </w:rPr>
      </w:pPr>
    </w:p>
    <w:p w:rsidR="00EF4F7B" w:rsidRDefault="00EF4F7B" w:rsidP="00EF4F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решение совета депутатов Кировского муниципального района Ленинградской области от 04.12.2019 № 41 </w:t>
      </w:r>
      <w:r w:rsidRPr="00767484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Об утверждении Положения о межбюджетных отношениях в Кировском муниципальном районе Ленинградской области</w:t>
      </w:r>
      <w:r w:rsidRPr="00767484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(далее - решение) следующие дополнения и изменения:</w:t>
      </w:r>
    </w:p>
    <w:p w:rsidR="00EF4F7B" w:rsidRDefault="00EF4F7B" w:rsidP="00EF4F7B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E13569">
        <w:rPr>
          <w:rFonts w:ascii="Times New Roman" w:hAnsi="Times New Roman" w:cs="Times New Roman"/>
          <w:sz w:val="28"/>
          <w:szCs w:val="28"/>
        </w:rPr>
        <w:t>В приложении "Положение о межбюджетных отношениях в Кировском муниципальном районе Ленинградской области" к решению (далее - положение)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F4F7B" w:rsidRDefault="00EF4F7B" w:rsidP="00EF4F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495">
        <w:rPr>
          <w:rFonts w:ascii="Times New Roman" w:hAnsi="Times New Roman" w:cs="Times New Roman"/>
          <w:sz w:val="28"/>
          <w:szCs w:val="28"/>
        </w:rPr>
        <w:t>1.1в приложении 4 к Положению часть 5 дополнить новыми абзацами третьим и четвертым следующего содержания:</w:t>
      </w:r>
    </w:p>
    <w:p w:rsidR="00EF4F7B" w:rsidRDefault="00EF4F7B" w:rsidP="00EF4F7B">
      <w:pPr>
        <w:ind w:firstLine="709"/>
        <w:jc w:val="both"/>
        <w:rPr>
          <w:szCs w:val="28"/>
        </w:rPr>
      </w:pPr>
      <w:r>
        <w:rPr>
          <w:szCs w:val="28"/>
        </w:rPr>
        <w:t>а)</w:t>
      </w:r>
      <w:proofErr w:type="gramStart"/>
      <w:r w:rsidRPr="00767484">
        <w:rPr>
          <w:szCs w:val="28"/>
        </w:rPr>
        <w:t>"</w:t>
      </w:r>
      <w:r w:rsidRPr="004E7620">
        <w:rPr>
          <w:szCs w:val="28"/>
        </w:rPr>
        <w:t>О</w:t>
      </w:r>
      <w:proofErr w:type="gramEnd"/>
      <w:r w:rsidRPr="004E7620">
        <w:rPr>
          <w:szCs w:val="28"/>
        </w:rPr>
        <w:t>снованием</w:t>
      </w:r>
      <w:r>
        <w:rPr>
          <w:szCs w:val="28"/>
        </w:rPr>
        <w:t xml:space="preserve"> для рассмотрения вопроса о выделении иных межбюджетных трансфертов в целях реализации полномочий по решению вопросов местного значения, установленных законом Ленинградской области от 10 июля 2014 года №48-оз </w:t>
      </w:r>
      <w:r w:rsidRPr="00767484">
        <w:rPr>
          <w:szCs w:val="28"/>
        </w:rPr>
        <w:t>"</w:t>
      </w:r>
      <w:r>
        <w:rPr>
          <w:szCs w:val="28"/>
        </w:rPr>
        <w:t>Об отельных вопросах местного значения сельских поселений Ленинградской области</w:t>
      </w:r>
      <w:r w:rsidRPr="00767484">
        <w:rPr>
          <w:szCs w:val="28"/>
        </w:rPr>
        <w:t>"</w:t>
      </w:r>
      <w:r>
        <w:rPr>
          <w:szCs w:val="28"/>
        </w:rPr>
        <w:t xml:space="preserve">, бюджетам сельских поселений Кировского муниципального района Ленинградской области из бюджета муниципального района является поступившее на имя Главы администрации Кировского муниципального района Ленинградской области мотивированное обращение </w:t>
      </w:r>
      <w:proofErr w:type="gramStart"/>
      <w:r>
        <w:rPr>
          <w:szCs w:val="28"/>
        </w:rPr>
        <w:t>Главы администрации сельского поселения Кировского муниципального района Ленинградской области</w:t>
      </w:r>
      <w:proofErr w:type="gramEnd"/>
      <w:r>
        <w:rPr>
          <w:szCs w:val="28"/>
        </w:rPr>
        <w:t xml:space="preserve"> о выделении средств в целях частичного финансирования расходных обязательств, возникших при выполнении  полномочий органов местного самоуправления поселения по вопросам местного значения. </w:t>
      </w:r>
    </w:p>
    <w:p w:rsidR="00EF4F7B" w:rsidRDefault="00EF4F7B" w:rsidP="00EF4F7B">
      <w:pPr>
        <w:ind w:firstLine="709"/>
        <w:jc w:val="both"/>
        <w:rPr>
          <w:szCs w:val="28"/>
        </w:rPr>
      </w:pPr>
      <w:r>
        <w:rPr>
          <w:szCs w:val="28"/>
        </w:rPr>
        <w:t xml:space="preserve">  </w:t>
      </w:r>
      <w:proofErr w:type="gramStart"/>
      <w:r>
        <w:rPr>
          <w:szCs w:val="28"/>
        </w:rPr>
        <w:t xml:space="preserve">Обоснованием обращения Главы администрации сельского поселения Кировского муниципального района Ленинградской области служит информация о фактических поступлениях в бюджет муниципального района доходов от продажи земельных участков, государственная собственность на которые не разграничена и которые расположены в границах сельских </w:t>
      </w:r>
      <w:r>
        <w:rPr>
          <w:szCs w:val="28"/>
        </w:rPr>
        <w:lastRenderedPageBreak/>
        <w:t>поселений и межселенных территорий муниципальных районов, и платы за увеличение площади земельных участков, находящихся в частной собственности, в результате перераспределения таких земельных участков</w:t>
      </w:r>
      <w:proofErr w:type="gramEnd"/>
      <w:r>
        <w:rPr>
          <w:szCs w:val="28"/>
        </w:rPr>
        <w:t xml:space="preserve"> и земель (или) земельных участков, государственная собственность на которые не разграничена и которые расположены в границах сельских поселений (далее – неналоговые доходы), предоставленная Комитетом по управлению муниципальным имуществом администрации Кировского муниципального района Ленинградской области (далее – КУМИ). Информация о поступлении неналоговых доходов доводится КУМИ до сельского поселения Кировского муниципального района Ленинградской области не позднее 10 числа месяца, следующего за месяцем, в котором получены</w:t>
      </w:r>
      <w:bookmarkStart w:id="0" w:name="_GoBack"/>
      <w:bookmarkEnd w:id="0"/>
      <w:r>
        <w:rPr>
          <w:szCs w:val="28"/>
        </w:rPr>
        <w:t xml:space="preserve"> выписки о зачислении неналоговых доходов на лицевой счет администратора доходов местного бюджета – КУМИ (копия информационного письма предоставляется в Комитет финансов)</w:t>
      </w:r>
      <w:proofErr w:type="gramStart"/>
      <w:r>
        <w:rPr>
          <w:szCs w:val="28"/>
        </w:rPr>
        <w:t>.</w:t>
      </w:r>
      <w:r w:rsidRPr="00767484">
        <w:rPr>
          <w:szCs w:val="28"/>
        </w:rPr>
        <w:t>"</w:t>
      </w:r>
      <w:proofErr w:type="gramEnd"/>
      <w:r>
        <w:rPr>
          <w:szCs w:val="28"/>
        </w:rPr>
        <w:t>,</w:t>
      </w:r>
    </w:p>
    <w:p w:rsidR="00EF4F7B" w:rsidRDefault="00EF4F7B" w:rsidP="00EF4F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абзац третий считать соответственно абзацем пятым;</w:t>
      </w:r>
    </w:p>
    <w:p w:rsidR="00EF4F7B" w:rsidRPr="00093CA5" w:rsidRDefault="00EF4F7B" w:rsidP="00EF4F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приложение 6 </w:t>
      </w:r>
      <w:r w:rsidRPr="00767484">
        <w:rPr>
          <w:rFonts w:ascii="Times New Roman" w:hAnsi="Times New Roman" w:cs="Times New Roman"/>
          <w:sz w:val="28"/>
          <w:szCs w:val="28"/>
        </w:rPr>
        <w:t>"</w:t>
      </w:r>
      <w:r w:rsidRPr="00093CA5">
        <w:rPr>
          <w:rFonts w:ascii="Times New Roman" w:hAnsi="Times New Roman" w:cs="Times New Roman"/>
          <w:sz w:val="28"/>
          <w:szCs w:val="28"/>
        </w:rPr>
        <w:t>Порядок предоставления иных межбюджетных трансфертов на проведение мероприятий, направленных на поддержку развития объектов общественной инфраструктуры, обеспечение устойчивого функционирования объектов социальной сферы, мероприятий по благоустройству территорий городских и сельских поселений Кировского муниципального района Ленинградской области</w:t>
      </w:r>
      <w:proofErr w:type="gramStart"/>
      <w:r w:rsidRPr="00767484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Положению считать приложением 7</w:t>
      </w:r>
      <w:r w:rsidRPr="00767484">
        <w:rPr>
          <w:rFonts w:ascii="Times New Roman" w:hAnsi="Times New Roman" w:cs="Times New Roman"/>
          <w:sz w:val="28"/>
          <w:szCs w:val="28"/>
        </w:rPr>
        <w:t>"</w:t>
      </w:r>
      <w:r w:rsidRPr="00093CA5">
        <w:rPr>
          <w:rFonts w:ascii="Times New Roman" w:hAnsi="Times New Roman" w:cs="Times New Roman"/>
          <w:sz w:val="28"/>
          <w:szCs w:val="28"/>
        </w:rPr>
        <w:t>Порядок предоставления иных межбюджетных трансфертов на проведение мероприятий, направленных на поддержку развития объектов общественной инфраструктуры, обеспечение устойчивого функционирования объектов социальной сферы, мероприятий по благоустройству территорий городских и сельских поселений Кировского муниципального района Ленинградской области</w:t>
      </w:r>
      <w:r w:rsidRPr="00767484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к Положению.</w:t>
      </w:r>
    </w:p>
    <w:p w:rsidR="00EF4F7B" w:rsidRDefault="00EF4F7B" w:rsidP="00EF4F7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 Настоящее </w:t>
      </w:r>
      <w:r w:rsidRPr="008837AF">
        <w:rPr>
          <w:szCs w:val="28"/>
        </w:rPr>
        <w:t>решение</w:t>
      </w:r>
      <w:r>
        <w:rPr>
          <w:szCs w:val="28"/>
        </w:rPr>
        <w:t xml:space="preserve"> вступает в силу после его официального опубликования.</w:t>
      </w:r>
    </w:p>
    <w:p w:rsidR="00BC17F6" w:rsidRPr="002413F1" w:rsidRDefault="00BC17F6" w:rsidP="00BC17F6">
      <w:pPr>
        <w:jc w:val="both"/>
      </w:pPr>
    </w:p>
    <w:p w:rsidR="00BC17F6" w:rsidRPr="002413F1" w:rsidRDefault="00BC17F6" w:rsidP="00BC17F6">
      <w:pPr>
        <w:jc w:val="both"/>
      </w:pPr>
    </w:p>
    <w:p w:rsidR="00BC17F6" w:rsidRPr="002413F1" w:rsidRDefault="00BC17F6" w:rsidP="00BC17F6">
      <w:pPr>
        <w:jc w:val="both"/>
        <w:rPr>
          <w:szCs w:val="28"/>
        </w:rPr>
      </w:pPr>
      <w:r w:rsidRPr="002413F1">
        <w:rPr>
          <w:szCs w:val="28"/>
        </w:rPr>
        <w:t xml:space="preserve"> Глава муниципального района                                           </w:t>
      </w:r>
      <w:proofErr w:type="spellStart"/>
      <w:r w:rsidRPr="002413F1">
        <w:rPr>
          <w:szCs w:val="28"/>
        </w:rPr>
        <w:t>А.М.Гардашников</w:t>
      </w:r>
      <w:proofErr w:type="spellEnd"/>
    </w:p>
    <w:p w:rsidR="00BC17F6" w:rsidRPr="002413F1" w:rsidRDefault="00BC17F6" w:rsidP="00BC17F6">
      <w:pPr>
        <w:jc w:val="both"/>
        <w:rPr>
          <w:szCs w:val="28"/>
        </w:rPr>
      </w:pPr>
    </w:p>
    <w:p w:rsidR="00322D8E" w:rsidRPr="00D94789" w:rsidRDefault="00322D8E" w:rsidP="00BC17F6">
      <w:pPr>
        <w:pStyle w:val="1"/>
        <w:rPr>
          <w:sz w:val="18"/>
          <w:szCs w:val="18"/>
        </w:rPr>
      </w:pPr>
    </w:p>
    <w:sectPr w:rsidR="00322D8E" w:rsidRPr="00D94789" w:rsidSect="00590058">
      <w:pgSz w:w="11906" w:h="16838"/>
      <w:pgMar w:top="1134" w:right="1134" w:bottom="709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2045FF"/>
    <w:rsid w:val="00075CF8"/>
    <w:rsid w:val="0008497E"/>
    <w:rsid w:val="000C70FD"/>
    <w:rsid w:val="001267CC"/>
    <w:rsid w:val="00180D23"/>
    <w:rsid w:val="00203FFF"/>
    <w:rsid w:val="002045FF"/>
    <w:rsid w:val="002667E8"/>
    <w:rsid w:val="002D5475"/>
    <w:rsid w:val="00322D8E"/>
    <w:rsid w:val="003E3096"/>
    <w:rsid w:val="004C33AD"/>
    <w:rsid w:val="005262F4"/>
    <w:rsid w:val="00590058"/>
    <w:rsid w:val="0059318D"/>
    <w:rsid w:val="0059446D"/>
    <w:rsid w:val="005C1FC2"/>
    <w:rsid w:val="0061026D"/>
    <w:rsid w:val="00625508"/>
    <w:rsid w:val="006479A7"/>
    <w:rsid w:val="00670ED6"/>
    <w:rsid w:val="006B3B15"/>
    <w:rsid w:val="006E6C0C"/>
    <w:rsid w:val="009336D7"/>
    <w:rsid w:val="009A26A4"/>
    <w:rsid w:val="009B5673"/>
    <w:rsid w:val="00B34E00"/>
    <w:rsid w:val="00BC17F6"/>
    <w:rsid w:val="00C301C6"/>
    <w:rsid w:val="00D94789"/>
    <w:rsid w:val="00EF4F7B"/>
    <w:rsid w:val="00F5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497E"/>
    <w:rPr>
      <w:sz w:val="28"/>
      <w:szCs w:val="24"/>
    </w:rPr>
  </w:style>
  <w:style w:type="paragraph" w:styleId="1">
    <w:name w:val="heading 1"/>
    <w:basedOn w:val="a"/>
    <w:next w:val="a"/>
    <w:qFormat/>
    <w:rsid w:val="0008497E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table" w:styleId="a4">
    <w:name w:val="Table Grid"/>
    <w:basedOn w:val="a1"/>
    <w:rsid w:val="009A26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625508"/>
    <w:pPr>
      <w:jc w:val="both"/>
    </w:pPr>
  </w:style>
  <w:style w:type="character" w:customStyle="1" w:styleId="a6">
    <w:name w:val="Основной текст Знак"/>
    <w:basedOn w:val="a0"/>
    <w:link w:val="a5"/>
    <w:rsid w:val="00625508"/>
    <w:rPr>
      <w:sz w:val="28"/>
      <w:szCs w:val="24"/>
    </w:rPr>
  </w:style>
  <w:style w:type="paragraph" w:customStyle="1" w:styleId="ConsPlusNormal">
    <w:name w:val="ConsPlusNormal"/>
    <w:rsid w:val="00EF4F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3511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gavrilchenko_aa</cp:lastModifiedBy>
  <cp:revision>2</cp:revision>
  <cp:lastPrinted>2021-04-15T09:18:00Z</cp:lastPrinted>
  <dcterms:created xsi:type="dcterms:W3CDTF">2021-06-25T09:01:00Z</dcterms:created>
  <dcterms:modified xsi:type="dcterms:W3CDTF">2021-06-25T09:01:00Z</dcterms:modified>
</cp:coreProperties>
</file>