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133" w:rsidRDefault="00CC0133" w:rsidP="00CC013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CC0133" w:rsidRDefault="00CC0133" w:rsidP="00CC0133">
      <w:pPr>
        <w:jc w:val="center"/>
      </w:pPr>
    </w:p>
    <w:p w:rsidR="00CC0133" w:rsidRDefault="00CC0133" w:rsidP="00CC013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CC0133" w:rsidRDefault="00CC0133" w:rsidP="00CC0133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CC0133" w:rsidRDefault="00CC0133" w:rsidP="00CC0133">
      <w:pPr>
        <w:jc w:val="center"/>
      </w:pPr>
    </w:p>
    <w:p w:rsidR="00CC0133" w:rsidRDefault="00CC0133" w:rsidP="00CC013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p w:rsidR="00CC0133" w:rsidRDefault="00CC0133" w:rsidP="00CC0133">
      <w:pPr>
        <w:jc w:val="center"/>
        <w:rPr>
          <w:b/>
          <w:sz w:val="40"/>
          <w:szCs w:val="40"/>
        </w:rPr>
      </w:pPr>
    </w:p>
    <w:bookmarkEnd w:id="0"/>
    <w:bookmarkEnd w:id="1"/>
    <w:p w:rsidR="00295628" w:rsidRPr="00CC0133" w:rsidRDefault="00CC0133" w:rsidP="00CC0133">
      <w:pPr>
        <w:pStyle w:val="ConsPlusTitle"/>
        <w:widowControl/>
        <w:jc w:val="center"/>
        <w:rPr>
          <w:rFonts w:ascii="Times New Roman" w:hAnsi="Times New Roman" w:cs="Times New Roman"/>
        </w:rPr>
      </w:pPr>
      <w:r w:rsidRPr="00CC0133">
        <w:rPr>
          <w:rFonts w:ascii="Times New Roman" w:hAnsi="Times New Roman" w:cs="Times New Roman"/>
          <w:sz w:val="28"/>
          <w:szCs w:val="28"/>
        </w:rPr>
        <w:t>от 23 марта 2016 года № 20</w:t>
      </w:r>
    </w:p>
    <w:p w:rsidR="00295628" w:rsidRDefault="00295628">
      <w:pPr>
        <w:pStyle w:val="ConsPlusTitle"/>
        <w:widowControl/>
        <w:jc w:val="center"/>
      </w:pPr>
    </w:p>
    <w:p w:rsidR="00295628" w:rsidRDefault="00295628">
      <w:pPr>
        <w:pStyle w:val="ConsPlusTitle"/>
        <w:widowControl/>
        <w:jc w:val="center"/>
      </w:pPr>
    </w:p>
    <w:p w:rsidR="002474A7" w:rsidRDefault="002474A7" w:rsidP="001165D3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изменения в решение совета </w:t>
      </w:r>
    </w:p>
    <w:p w:rsidR="002474A7" w:rsidRDefault="002474A7" w:rsidP="001165D3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депутатов Кировского муниципального района</w:t>
      </w:r>
    </w:p>
    <w:p w:rsidR="00DB1D64" w:rsidRDefault="002474A7" w:rsidP="001165D3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17.02.2016 г. № 6 «</w:t>
      </w:r>
      <w:r w:rsidR="00F46D82">
        <w:rPr>
          <w:rFonts w:ascii="Times New Roman" w:hAnsi="Times New Roman" w:cs="Times New Roman"/>
          <w:sz w:val="24"/>
          <w:szCs w:val="24"/>
        </w:rPr>
        <w:t>О</w:t>
      </w:r>
      <w:r w:rsidR="001165D3">
        <w:rPr>
          <w:rFonts w:ascii="Times New Roman" w:hAnsi="Times New Roman" w:cs="Times New Roman"/>
          <w:sz w:val="24"/>
          <w:szCs w:val="24"/>
        </w:rPr>
        <w:t xml:space="preserve"> </w:t>
      </w:r>
      <w:r w:rsidR="00DB1D64">
        <w:rPr>
          <w:rFonts w:ascii="Times New Roman" w:hAnsi="Times New Roman" w:cs="Times New Roman"/>
          <w:sz w:val="24"/>
          <w:szCs w:val="24"/>
        </w:rPr>
        <w:t xml:space="preserve">формировании </w:t>
      </w:r>
    </w:p>
    <w:p w:rsidR="00B822E6" w:rsidRDefault="00295628" w:rsidP="001165D3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>комиссии по соблюдению</w:t>
      </w:r>
      <w:r w:rsidR="00F46D82">
        <w:rPr>
          <w:rFonts w:ascii="Times New Roman" w:hAnsi="Times New Roman" w:cs="Times New Roman"/>
          <w:sz w:val="24"/>
          <w:szCs w:val="24"/>
        </w:rPr>
        <w:t xml:space="preserve"> </w:t>
      </w:r>
      <w:r w:rsidRPr="00295628">
        <w:rPr>
          <w:rFonts w:ascii="Times New Roman" w:hAnsi="Times New Roman" w:cs="Times New Roman"/>
          <w:sz w:val="24"/>
          <w:szCs w:val="24"/>
        </w:rPr>
        <w:t xml:space="preserve">требований </w:t>
      </w:r>
    </w:p>
    <w:p w:rsidR="00704117" w:rsidRDefault="00295628" w:rsidP="00B822E6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 xml:space="preserve">к </w:t>
      </w:r>
      <w:r w:rsidR="00704117">
        <w:rPr>
          <w:rFonts w:ascii="Times New Roman" w:hAnsi="Times New Roman" w:cs="Times New Roman"/>
          <w:sz w:val="24"/>
          <w:szCs w:val="24"/>
        </w:rPr>
        <w:t>должностн</w:t>
      </w:r>
      <w:r w:rsidRPr="00295628">
        <w:rPr>
          <w:rFonts w:ascii="Times New Roman" w:hAnsi="Times New Roman" w:cs="Times New Roman"/>
          <w:sz w:val="24"/>
          <w:szCs w:val="24"/>
        </w:rPr>
        <w:t xml:space="preserve">ому поведению </w:t>
      </w:r>
      <w:r w:rsidR="00704117">
        <w:rPr>
          <w:rFonts w:ascii="Times New Roman" w:hAnsi="Times New Roman" w:cs="Times New Roman"/>
          <w:sz w:val="24"/>
          <w:szCs w:val="24"/>
        </w:rPr>
        <w:t xml:space="preserve">лиц, замещающих </w:t>
      </w:r>
    </w:p>
    <w:p w:rsidR="00704117" w:rsidRDefault="00295628" w:rsidP="00704117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>муниципальн</w:t>
      </w:r>
      <w:r w:rsidR="00704117">
        <w:rPr>
          <w:rFonts w:ascii="Times New Roman" w:hAnsi="Times New Roman" w:cs="Times New Roman"/>
          <w:sz w:val="24"/>
          <w:szCs w:val="24"/>
        </w:rPr>
        <w:t xml:space="preserve">ые должности </w:t>
      </w:r>
      <w:r w:rsidR="001165D3">
        <w:rPr>
          <w:rFonts w:ascii="Times New Roman" w:hAnsi="Times New Roman" w:cs="Times New Roman"/>
          <w:sz w:val="24"/>
          <w:szCs w:val="24"/>
        </w:rPr>
        <w:t>Кировского</w:t>
      </w:r>
      <w:r w:rsidRPr="00295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117" w:rsidRDefault="00295628" w:rsidP="00704117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>муниципальн</w:t>
      </w:r>
      <w:r w:rsidR="00B822E6">
        <w:rPr>
          <w:rFonts w:ascii="Times New Roman" w:hAnsi="Times New Roman" w:cs="Times New Roman"/>
          <w:sz w:val="24"/>
          <w:szCs w:val="24"/>
        </w:rPr>
        <w:t>ого</w:t>
      </w:r>
      <w:r w:rsidR="00704117">
        <w:rPr>
          <w:rFonts w:ascii="Times New Roman" w:hAnsi="Times New Roman" w:cs="Times New Roman"/>
          <w:sz w:val="24"/>
          <w:szCs w:val="24"/>
        </w:rPr>
        <w:t xml:space="preserve"> </w:t>
      </w:r>
      <w:r w:rsidRPr="00295628">
        <w:rPr>
          <w:rFonts w:ascii="Times New Roman" w:hAnsi="Times New Roman" w:cs="Times New Roman"/>
          <w:sz w:val="24"/>
          <w:szCs w:val="24"/>
        </w:rPr>
        <w:t>район</w:t>
      </w:r>
      <w:r w:rsidR="00B822E6">
        <w:rPr>
          <w:rFonts w:ascii="Times New Roman" w:hAnsi="Times New Roman" w:cs="Times New Roman"/>
          <w:sz w:val="24"/>
          <w:szCs w:val="24"/>
        </w:rPr>
        <w:t>а</w:t>
      </w:r>
      <w:r w:rsidRPr="00295628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704117">
        <w:rPr>
          <w:rFonts w:ascii="Times New Roman" w:hAnsi="Times New Roman" w:cs="Times New Roman"/>
          <w:sz w:val="24"/>
          <w:szCs w:val="24"/>
        </w:rPr>
        <w:t>,</w:t>
      </w:r>
    </w:p>
    <w:p w:rsidR="00704117" w:rsidRPr="00295628" w:rsidRDefault="00295628" w:rsidP="00704117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5628">
        <w:rPr>
          <w:rFonts w:ascii="Times New Roman" w:hAnsi="Times New Roman" w:cs="Times New Roman"/>
          <w:sz w:val="24"/>
          <w:szCs w:val="24"/>
        </w:rPr>
        <w:t xml:space="preserve">и урегулированию конфликта </w:t>
      </w:r>
      <w:r w:rsidR="005209DC">
        <w:rPr>
          <w:rFonts w:ascii="Times New Roman" w:hAnsi="Times New Roman" w:cs="Times New Roman"/>
          <w:sz w:val="24"/>
          <w:szCs w:val="24"/>
        </w:rPr>
        <w:t>и</w:t>
      </w:r>
      <w:r w:rsidRPr="00295628">
        <w:rPr>
          <w:rFonts w:ascii="Times New Roman" w:hAnsi="Times New Roman" w:cs="Times New Roman"/>
          <w:sz w:val="24"/>
          <w:szCs w:val="24"/>
        </w:rPr>
        <w:t>нтересов</w:t>
      </w:r>
      <w:r w:rsidR="002474A7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22E6" w:rsidRPr="00295628" w:rsidRDefault="00B822E6" w:rsidP="00734408">
      <w:pPr>
        <w:pStyle w:val="ConsPlusTitle"/>
        <w:widowControl/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5628" w:rsidRDefault="00295628" w:rsidP="00DA3CA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09DC" w:rsidRDefault="005209DC" w:rsidP="00DA3CA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A84" w:rsidRDefault="00405A84" w:rsidP="00DA3CA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7A7">
        <w:rPr>
          <w:rFonts w:ascii="Times New Roman" w:hAnsi="Times New Roman" w:cs="Times New Roman"/>
          <w:sz w:val="28"/>
          <w:szCs w:val="28"/>
        </w:rPr>
        <w:t xml:space="preserve">В </w:t>
      </w:r>
      <w:r w:rsidR="00704117">
        <w:rPr>
          <w:rFonts w:ascii="Times New Roman" w:hAnsi="Times New Roman" w:cs="Times New Roman"/>
          <w:sz w:val="28"/>
          <w:szCs w:val="28"/>
        </w:rPr>
        <w:t>целях реализации Федерального закона</w:t>
      </w:r>
      <w:r w:rsidR="00734408">
        <w:rPr>
          <w:rFonts w:ascii="Times New Roman" w:hAnsi="Times New Roman" w:cs="Times New Roman"/>
          <w:sz w:val="28"/>
          <w:szCs w:val="28"/>
        </w:rPr>
        <w:t xml:space="preserve"> </w:t>
      </w:r>
      <w:r w:rsidR="00B2439F">
        <w:rPr>
          <w:rFonts w:ascii="Times New Roman" w:hAnsi="Times New Roman" w:cs="Times New Roman"/>
          <w:sz w:val="28"/>
          <w:szCs w:val="28"/>
        </w:rPr>
        <w:t>от 25 декабря 2008 года № 273-ФЗ</w:t>
      </w:r>
      <w:r w:rsidR="0047133E">
        <w:rPr>
          <w:rFonts w:ascii="Times New Roman" w:hAnsi="Times New Roman" w:cs="Times New Roman"/>
          <w:sz w:val="28"/>
          <w:szCs w:val="28"/>
        </w:rPr>
        <w:t xml:space="preserve"> </w:t>
      </w:r>
      <w:r w:rsidR="00B2439F">
        <w:rPr>
          <w:rFonts w:ascii="Times New Roman" w:hAnsi="Times New Roman" w:cs="Times New Roman"/>
          <w:sz w:val="28"/>
          <w:szCs w:val="28"/>
        </w:rPr>
        <w:t>«О противодействии коррупции»</w:t>
      </w:r>
      <w:r w:rsidR="00EF1DF7">
        <w:rPr>
          <w:rFonts w:ascii="Times New Roman" w:hAnsi="Times New Roman" w:cs="Times New Roman"/>
          <w:sz w:val="28"/>
          <w:szCs w:val="28"/>
        </w:rPr>
        <w:t xml:space="preserve">, </w:t>
      </w:r>
      <w:r w:rsidR="00704117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295628">
        <w:rPr>
          <w:rFonts w:ascii="Times New Roman" w:hAnsi="Times New Roman" w:cs="Times New Roman"/>
          <w:sz w:val="28"/>
          <w:szCs w:val="28"/>
        </w:rPr>
        <w:t>Кировск</w:t>
      </w:r>
      <w:r w:rsidR="00734408">
        <w:rPr>
          <w:rFonts w:ascii="Times New Roman" w:hAnsi="Times New Roman" w:cs="Times New Roman"/>
          <w:sz w:val="28"/>
          <w:szCs w:val="28"/>
        </w:rPr>
        <w:t>ого муниципального</w:t>
      </w:r>
      <w:r w:rsidR="0029562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34408">
        <w:rPr>
          <w:rFonts w:ascii="Times New Roman" w:hAnsi="Times New Roman" w:cs="Times New Roman"/>
          <w:sz w:val="28"/>
          <w:szCs w:val="28"/>
        </w:rPr>
        <w:t>а</w:t>
      </w:r>
      <w:r w:rsidR="00295628">
        <w:rPr>
          <w:rFonts w:ascii="Times New Roman" w:hAnsi="Times New Roman" w:cs="Times New Roman"/>
          <w:sz w:val="28"/>
          <w:szCs w:val="28"/>
        </w:rPr>
        <w:t xml:space="preserve"> Ленинградской </w:t>
      </w:r>
      <w:r w:rsidRPr="004D27A7">
        <w:rPr>
          <w:rFonts w:ascii="Times New Roman" w:hAnsi="Times New Roman" w:cs="Times New Roman"/>
          <w:sz w:val="28"/>
          <w:szCs w:val="28"/>
        </w:rPr>
        <w:t>области</w:t>
      </w:r>
      <w:r w:rsidR="00417FD2">
        <w:rPr>
          <w:rFonts w:ascii="Times New Roman" w:hAnsi="Times New Roman" w:cs="Times New Roman"/>
          <w:sz w:val="28"/>
          <w:szCs w:val="28"/>
        </w:rPr>
        <w:t xml:space="preserve"> </w:t>
      </w:r>
      <w:r w:rsidR="00704117">
        <w:rPr>
          <w:rFonts w:ascii="Times New Roman" w:hAnsi="Times New Roman" w:cs="Times New Roman"/>
          <w:sz w:val="28"/>
          <w:szCs w:val="28"/>
        </w:rPr>
        <w:t>р</w:t>
      </w:r>
      <w:r w:rsidR="0091226A">
        <w:rPr>
          <w:rFonts w:ascii="Times New Roman" w:hAnsi="Times New Roman" w:cs="Times New Roman"/>
          <w:sz w:val="28"/>
          <w:szCs w:val="28"/>
        </w:rPr>
        <w:t xml:space="preserve"> </w:t>
      </w:r>
      <w:r w:rsidR="00704117">
        <w:rPr>
          <w:rFonts w:ascii="Times New Roman" w:hAnsi="Times New Roman" w:cs="Times New Roman"/>
          <w:sz w:val="28"/>
          <w:szCs w:val="28"/>
        </w:rPr>
        <w:t>е</w:t>
      </w:r>
      <w:r w:rsidR="0091226A">
        <w:rPr>
          <w:rFonts w:ascii="Times New Roman" w:hAnsi="Times New Roman" w:cs="Times New Roman"/>
          <w:sz w:val="28"/>
          <w:szCs w:val="28"/>
        </w:rPr>
        <w:t xml:space="preserve"> </w:t>
      </w:r>
      <w:r w:rsidR="00704117">
        <w:rPr>
          <w:rFonts w:ascii="Times New Roman" w:hAnsi="Times New Roman" w:cs="Times New Roman"/>
          <w:sz w:val="28"/>
          <w:szCs w:val="28"/>
        </w:rPr>
        <w:t>ш</w:t>
      </w:r>
      <w:r w:rsidR="0091226A">
        <w:rPr>
          <w:rFonts w:ascii="Times New Roman" w:hAnsi="Times New Roman" w:cs="Times New Roman"/>
          <w:sz w:val="28"/>
          <w:szCs w:val="28"/>
        </w:rPr>
        <w:t xml:space="preserve"> </w:t>
      </w:r>
      <w:r w:rsidR="00704117">
        <w:rPr>
          <w:rFonts w:ascii="Times New Roman" w:hAnsi="Times New Roman" w:cs="Times New Roman"/>
          <w:sz w:val="28"/>
          <w:szCs w:val="28"/>
        </w:rPr>
        <w:t>и</w:t>
      </w:r>
      <w:r w:rsidR="0091226A">
        <w:rPr>
          <w:rFonts w:ascii="Times New Roman" w:hAnsi="Times New Roman" w:cs="Times New Roman"/>
          <w:sz w:val="28"/>
          <w:szCs w:val="28"/>
        </w:rPr>
        <w:t xml:space="preserve"> </w:t>
      </w:r>
      <w:r w:rsidR="00704117">
        <w:rPr>
          <w:rFonts w:ascii="Times New Roman" w:hAnsi="Times New Roman" w:cs="Times New Roman"/>
          <w:sz w:val="28"/>
          <w:szCs w:val="28"/>
        </w:rPr>
        <w:t>л</w:t>
      </w:r>
      <w:r w:rsidRPr="004D27A7">
        <w:rPr>
          <w:rFonts w:ascii="Times New Roman" w:hAnsi="Times New Roman" w:cs="Times New Roman"/>
          <w:sz w:val="28"/>
          <w:szCs w:val="28"/>
        </w:rPr>
        <w:t>:</w:t>
      </w:r>
    </w:p>
    <w:p w:rsidR="003B7E90" w:rsidRDefault="00060F24" w:rsidP="00DA3CA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1226A">
        <w:rPr>
          <w:rFonts w:ascii="Times New Roman" w:hAnsi="Times New Roman" w:cs="Times New Roman"/>
          <w:sz w:val="28"/>
          <w:szCs w:val="28"/>
        </w:rPr>
        <w:t xml:space="preserve">Внести изменение в приложение № 2 «Состав </w:t>
      </w:r>
      <w:r w:rsidR="003B7E90" w:rsidRPr="004D27A7">
        <w:rPr>
          <w:rFonts w:ascii="Times New Roman" w:hAnsi="Times New Roman" w:cs="Times New Roman"/>
          <w:sz w:val="28"/>
          <w:szCs w:val="28"/>
        </w:rPr>
        <w:t>комис</w:t>
      </w:r>
      <w:r w:rsidR="003B7E90">
        <w:rPr>
          <w:rFonts w:ascii="Times New Roman" w:hAnsi="Times New Roman" w:cs="Times New Roman"/>
          <w:sz w:val="28"/>
          <w:szCs w:val="28"/>
        </w:rPr>
        <w:t>си</w:t>
      </w:r>
      <w:r w:rsidR="00DB338C">
        <w:rPr>
          <w:rFonts w:ascii="Times New Roman" w:hAnsi="Times New Roman" w:cs="Times New Roman"/>
          <w:sz w:val="28"/>
          <w:szCs w:val="28"/>
        </w:rPr>
        <w:t>и</w:t>
      </w:r>
      <w:r w:rsidR="003B7E90">
        <w:rPr>
          <w:rFonts w:ascii="Times New Roman" w:hAnsi="Times New Roman" w:cs="Times New Roman"/>
          <w:sz w:val="28"/>
          <w:szCs w:val="28"/>
        </w:rPr>
        <w:t xml:space="preserve"> по соблюдению требований к должностному</w:t>
      </w:r>
      <w:r w:rsidR="003B7E90" w:rsidRPr="004D27A7">
        <w:rPr>
          <w:rFonts w:ascii="Times New Roman" w:hAnsi="Times New Roman" w:cs="Times New Roman"/>
          <w:sz w:val="28"/>
          <w:szCs w:val="28"/>
        </w:rPr>
        <w:t xml:space="preserve"> поведению </w:t>
      </w:r>
      <w:r w:rsidR="003B7E90">
        <w:rPr>
          <w:rFonts w:ascii="Times New Roman" w:hAnsi="Times New Roman" w:cs="Times New Roman"/>
          <w:sz w:val="28"/>
          <w:szCs w:val="28"/>
        </w:rPr>
        <w:t>лиц, замещающих муниципальные должности</w:t>
      </w:r>
      <w:r w:rsidR="003B7E90" w:rsidRPr="004D27A7">
        <w:rPr>
          <w:rFonts w:ascii="Times New Roman" w:hAnsi="Times New Roman" w:cs="Times New Roman"/>
          <w:sz w:val="28"/>
          <w:szCs w:val="28"/>
        </w:rPr>
        <w:t xml:space="preserve"> </w:t>
      </w:r>
      <w:r w:rsidR="003B7E90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области, </w:t>
      </w:r>
      <w:r w:rsidR="003B7E90" w:rsidRPr="004D27A7">
        <w:rPr>
          <w:rFonts w:ascii="Times New Roman" w:hAnsi="Times New Roman" w:cs="Times New Roman"/>
          <w:sz w:val="28"/>
          <w:szCs w:val="28"/>
        </w:rPr>
        <w:t>и урег</w:t>
      </w:r>
      <w:r w:rsidR="0091226A">
        <w:rPr>
          <w:rFonts w:ascii="Times New Roman" w:hAnsi="Times New Roman" w:cs="Times New Roman"/>
          <w:sz w:val="28"/>
          <w:szCs w:val="28"/>
        </w:rPr>
        <w:t>улированию конфликта интересов», утвержденное</w:t>
      </w:r>
      <w:r w:rsidR="009E1353">
        <w:rPr>
          <w:rFonts w:ascii="Times New Roman" w:hAnsi="Times New Roman" w:cs="Times New Roman"/>
          <w:sz w:val="28"/>
          <w:szCs w:val="28"/>
        </w:rPr>
        <w:t xml:space="preserve"> решением совета депутатов</w:t>
      </w:r>
      <w:r w:rsidR="009E1353" w:rsidRPr="009E1353">
        <w:rPr>
          <w:rFonts w:ascii="Times New Roman" w:hAnsi="Times New Roman" w:cs="Times New Roman"/>
          <w:sz w:val="28"/>
          <w:szCs w:val="28"/>
        </w:rPr>
        <w:t xml:space="preserve"> </w:t>
      </w:r>
      <w:r w:rsidR="009E1353">
        <w:rPr>
          <w:rFonts w:ascii="Times New Roman" w:hAnsi="Times New Roman" w:cs="Times New Roman"/>
          <w:sz w:val="28"/>
          <w:szCs w:val="28"/>
        </w:rPr>
        <w:t>Кировского муниципального района Ленинградской области</w:t>
      </w:r>
      <w:r w:rsidR="00DA3CA9">
        <w:rPr>
          <w:rFonts w:ascii="Times New Roman" w:hAnsi="Times New Roman" w:cs="Times New Roman"/>
          <w:sz w:val="28"/>
          <w:szCs w:val="28"/>
        </w:rPr>
        <w:t xml:space="preserve"> от 17 февраля 2016 года № 6 «О формировании </w:t>
      </w:r>
      <w:r w:rsidR="00DA3CA9" w:rsidRPr="004D27A7">
        <w:rPr>
          <w:rFonts w:ascii="Times New Roman" w:hAnsi="Times New Roman" w:cs="Times New Roman"/>
          <w:sz w:val="28"/>
          <w:szCs w:val="28"/>
        </w:rPr>
        <w:t>комис</w:t>
      </w:r>
      <w:r w:rsidR="00DA3CA9">
        <w:rPr>
          <w:rFonts w:ascii="Times New Roman" w:hAnsi="Times New Roman" w:cs="Times New Roman"/>
          <w:sz w:val="28"/>
          <w:szCs w:val="28"/>
        </w:rPr>
        <w:t>сии по соблюдению требований к должностному</w:t>
      </w:r>
      <w:r w:rsidR="00DA3CA9" w:rsidRPr="004D27A7">
        <w:rPr>
          <w:rFonts w:ascii="Times New Roman" w:hAnsi="Times New Roman" w:cs="Times New Roman"/>
          <w:sz w:val="28"/>
          <w:szCs w:val="28"/>
        </w:rPr>
        <w:t xml:space="preserve"> поведению </w:t>
      </w:r>
      <w:r w:rsidR="00DA3CA9">
        <w:rPr>
          <w:rFonts w:ascii="Times New Roman" w:hAnsi="Times New Roman" w:cs="Times New Roman"/>
          <w:sz w:val="28"/>
          <w:szCs w:val="28"/>
        </w:rPr>
        <w:t>лиц, замещающих муниципальные должности</w:t>
      </w:r>
      <w:r w:rsidR="00DA3CA9" w:rsidRPr="004D27A7">
        <w:rPr>
          <w:rFonts w:ascii="Times New Roman" w:hAnsi="Times New Roman" w:cs="Times New Roman"/>
          <w:sz w:val="28"/>
          <w:szCs w:val="28"/>
        </w:rPr>
        <w:t xml:space="preserve"> </w:t>
      </w:r>
      <w:r w:rsidR="00DA3CA9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Ленинградской области, </w:t>
      </w:r>
      <w:r w:rsidR="00DA3CA9" w:rsidRPr="004D27A7">
        <w:rPr>
          <w:rFonts w:ascii="Times New Roman" w:hAnsi="Times New Roman" w:cs="Times New Roman"/>
          <w:sz w:val="28"/>
          <w:szCs w:val="28"/>
        </w:rPr>
        <w:t>и урег</w:t>
      </w:r>
      <w:r w:rsidR="00DA3CA9">
        <w:rPr>
          <w:rFonts w:ascii="Times New Roman" w:hAnsi="Times New Roman" w:cs="Times New Roman"/>
          <w:sz w:val="28"/>
          <w:szCs w:val="28"/>
        </w:rPr>
        <w:t>улированию конфликта интересов», изложив его в редакции</w:t>
      </w:r>
      <w:r w:rsidR="009E1353">
        <w:rPr>
          <w:rFonts w:ascii="Times New Roman" w:hAnsi="Times New Roman" w:cs="Times New Roman"/>
          <w:sz w:val="28"/>
          <w:szCs w:val="28"/>
        </w:rPr>
        <w:t xml:space="preserve"> </w:t>
      </w:r>
      <w:r w:rsidR="003B7E90" w:rsidRPr="004D27A7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060F24" w:rsidRPr="004D27A7" w:rsidRDefault="00060F24" w:rsidP="00DA3CA9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вступает в силу с момента его опубликования.</w:t>
      </w:r>
    </w:p>
    <w:p w:rsidR="003B7E90" w:rsidRPr="00E90560" w:rsidRDefault="003B7E90" w:rsidP="00606EB8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06EB8" w:rsidRPr="00E90560" w:rsidRDefault="00606EB8" w:rsidP="00606EB8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06EB8" w:rsidRDefault="00670EAF" w:rsidP="00606EB8">
      <w:pPr>
        <w:pStyle w:val="a3"/>
        <w:spacing w:before="0" w:beforeAutospacing="0" w:after="0" w:afterAutospacing="0" w:line="252" w:lineRule="auto"/>
        <w:jc w:val="both"/>
        <w:rPr>
          <w:color w:val="2C2C2C"/>
          <w:sz w:val="28"/>
          <w:szCs w:val="28"/>
        </w:rPr>
      </w:pPr>
      <w:r w:rsidRPr="00670EAF">
        <w:rPr>
          <w:color w:val="2C2C2C"/>
          <w:sz w:val="28"/>
          <w:szCs w:val="28"/>
        </w:rPr>
        <w:t xml:space="preserve">Глава </w:t>
      </w:r>
      <w:r>
        <w:rPr>
          <w:color w:val="2C2C2C"/>
          <w:sz w:val="28"/>
          <w:szCs w:val="28"/>
        </w:rPr>
        <w:t>муниципального района                                              Д.Ю.Василенко</w:t>
      </w:r>
    </w:p>
    <w:p w:rsidR="00CC0133" w:rsidRDefault="00CC0133" w:rsidP="00606EB8">
      <w:pPr>
        <w:pStyle w:val="a3"/>
        <w:spacing w:before="0" w:beforeAutospacing="0" w:after="0" w:afterAutospacing="0" w:line="252" w:lineRule="auto"/>
        <w:jc w:val="both"/>
        <w:rPr>
          <w:color w:val="2C2C2C"/>
          <w:sz w:val="28"/>
          <w:szCs w:val="28"/>
        </w:rPr>
      </w:pPr>
    </w:p>
    <w:p w:rsidR="00CC0133" w:rsidRDefault="00CC0133" w:rsidP="00606EB8">
      <w:pPr>
        <w:pStyle w:val="a3"/>
        <w:spacing w:before="0" w:beforeAutospacing="0" w:after="0" w:afterAutospacing="0" w:line="252" w:lineRule="auto"/>
        <w:jc w:val="both"/>
        <w:rPr>
          <w:color w:val="2C2C2C"/>
          <w:sz w:val="28"/>
          <w:szCs w:val="28"/>
        </w:rPr>
      </w:pPr>
    </w:p>
    <w:p w:rsidR="00CC0133" w:rsidRPr="00670EAF" w:rsidRDefault="00CC0133" w:rsidP="00606EB8">
      <w:pPr>
        <w:pStyle w:val="a3"/>
        <w:spacing w:before="0" w:beforeAutospacing="0" w:after="0" w:afterAutospacing="0" w:line="252" w:lineRule="auto"/>
        <w:jc w:val="both"/>
        <w:rPr>
          <w:color w:val="2C2C2C"/>
          <w:sz w:val="28"/>
          <w:szCs w:val="28"/>
        </w:rPr>
      </w:pPr>
    </w:p>
    <w:p w:rsidR="00DA3CA9" w:rsidRDefault="00DA3CA9" w:rsidP="00602A49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W w:w="0" w:type="auto"/>
        <w:tblLook w:val="01E0"/>
      </w:tblPr>
      <w:tblGrid>
        <w:gridCol w:w="4248"/>
        <w:gridCol w:w="4897"/>
      </w:tblGrid>
      <w:tr w:rsidR="008C2396" w:rsidRPr="008C2396" w:rsidTr="008C2396">
        <w:tc>
          <w:tcPr>
            <w:tcW w:w="4248" w:type="dxa"/>
          </w:tcPr>
          <w:p w:rsidR="008C2396" w:rsidRPr="00246A2D" w:rsidRDefault="008C2396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"/>
                <w:szCs w:val="2"/>
              </w:rPr>
            </w:pPr>
          </w:p>
          <w:p w:rsidR="00DB1D64" w:rsidRDefault="00DB1D64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</w:rPr>
            </w:pPr>
          </w:p>
          <w:p w:rsidR="00DB338C" w:rsidRDefault="00DB338C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</w:rPr>
            </w:pPr>
          </w:p>
          <w:p w:rsidR="00DB1D64" w:rsidRDefault="00DB1D64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</w:rPr>
            </w:pPr>
          </w:p>
          <w:p w:rsidR="00DB1D64" w:rsidRDefault="00DB1D64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</w:rPr>
            </w:pPr>
          </w:p>
          <w:p w:rsidR="00670EAF" w:rsidRDefault="00670EAF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</w:rPr>
            </w:pPr>
          </w:p>
          <w:p w:rsidR="00670EAF" w:rsidRPr="008C2396" w:rsidRDefault="00670EAF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</w:rPr>
            </w:pPr>
          </w:p>
        </w:tc>
        <w:tc>
          <w:tcPr>
            <w:tcW w:w="4897" w:type="dxa"/>
          </w:tcPr>
          <w:p w:rsidR="003B2847" w:rsidRDefault="003B2847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</w:t>
            </w:r>
          </w:p>
          <w:p w:rsidR="008C2396" w:rsidRPr="008C2396" w:rsidRDefault="00670EAF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решени</w:t>
            </w:r>
            <w:r w:rsidR="003B2847">
              <w:rPr>
                <w:color w:val="000000"/>
              </w:rPr>
              <w:t>ем</w:t>
            </w:r>
            <w:r>
              <w:rPr>
                <w:color w:val="000000"/>
              </w:rPr>
              <w:t xml:space="preserve"> совета депутатов</w:t>
            </w:r>
          </w:p>
          <w:p w:rsidR="008C2396" w:rsidRPr="008C2396" w:rsidRDefault="008C2396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Кировского</w:t>
            </w:r>
            <w:r w:rsidRPr="008C2396">
              <w:rPr>
                <w:color w:val="000000"/>
              </w:rPr>
              <w:t xml:space="preserve"> муниципальн</w:t>
            </w:r>
            <w:r>
              <w:rPr>
                <w:color w:val="000000"/>
              </w:rPr>
              <w:t>ого</w:t>
            </w:r>
            <w:r w:rsidRPr="008C2396">
              <w:rPr>
                <w:color w:val="000000"/>
              </w:rPr>
              <w:t xml:space="preserve"> район</w:t>
            </w:r>
            <w:r>
              <w:rPr>
                <w:color w:val="000000"/>
              </w:rPr>
              <w:t>а</w:t>
            </w:r>
          </w:p>
          <w:p w:rsidR="008C2396" w:rsidRPr="008C2396" w:rsidRDefault="008C2396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C2396">
              <w:rPr>
                <w:color w:val="000000"/>
              </w:rPr>
              <w:t>Ленинградской области</w:t>
            </w:r>
          </w:p>
          <w:p w:rsidR="008C2396" w:rsidRDefault="008C2396" w:rsidP="008C2396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8C2396">
              <w:rPr>
                <w:color w:val="000000"/>
              </w:rPr>
              <w:t>от «</w:t>
            </w:r>
            <w:r w:rsidR="00CC0133">
              <w:rPr>
                <w:color w:val="000000"/>
              </w:rPr>
              <w:t>23</w:t>
            </w:r>
            <w:r w:rsidRPr="008C2396">
              <w:rPr>
                <w:color w:val="000000"/>
              </w:rPr>
              <w:t>»</w:t>
            </w:r>
            <w:r w:rsidR="00CC0133">
              <w:rPr>
                <w:color w:val="000000"/>
              </w:rPr>
              <w:t xml:space="preserve"> марта </w:t>
            </w:r>
            <w:r w:rsidRPr="008C2396">
              <w:rPr>
                <w:color w:val="000000"/>
              </w:rPr>
              <w:t>201</w:t>
            </w:r>
            <w:r w:rsidR="00CE1F6E">
              <w:rPr>
                <w:color w:val="000000"/>
              </w:rPr>
              <w:t>6</w:t>
            </w:r>
            <w:r w:rsidRPr="008C2396">
              <w:rPr>
                <w:color w:val="000000"/>
              </w:rPr>
              <w:t xml:space="preserve"> года №</w:t>
            </w:r>
            <w:r w:rsidR="00CC0133">
              <w:rPr>
                <w:color w:val="000000"/>
              </w:rPr>
              <w:t>20</w:t>
            </w:r>
          </w:p>
          <w:p w:rsidR="003B2847" w:rsidRPr="008C2396" w:rsidRDefault="00DA3CA9" w:rsidP="003B28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(приложение</w:t>
            </w:r>
            <w:r w:rsidR="003B2847">
              <w:rPr>
                <w:color w:val="000000"/>
              </w:rPr>
              <w:t>)</w:t>
            </w:r>
          </w:p>
          <w:p w:rsidR="008C2396" w:rsidRPr="00C77E3C" w:rsidRDefault="008C2396" w:rsidP="003B2847">
            <w:pPr>
              <w:pStyle w:val="a3"/>
              <w:spacing w:before="0" w:beforeAutospacing="0" w:after="0" w:afterAutospacing="0"/>
              <w:rPr>
                <w:color w:val="000000"/>
                <w:sz w:val="4"/>
                <w:szCs w:val="4"/>
              </w:rPr>
            </w:pPr>
          </w:p>
        </w:tc>
      </w:tr>
      <w:tr w:rsidR="008C2396" w:rsidRPr="00C77E3C" w:rsidTr="008C2396">
        <w:tc>
          <w:tcPr>
            <w:tcW w:w="4248" w:type="dxa"/>
          </w:tcPr>
          <w:p w:rsidR="008C2396" w:rsidRPr="00541277" w:rsidRDefault="008C2396" w:rsidP="008C2396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4897" w:type="dxa"/>
          </w:tcPr>
          <w:p w:rsidR="008C2396" w:rsidRPr="00B72796" w:rsidRDefault="008C2396" w:rsidP="00B72796">
            <w:pPr>
              <w:pStyle w:val="a3"/>
              <w:spacing w:before="0" w:beforeAutospacing="0" w:after="0" w:afterAutospacing="0"/>
              <w:rPr>
                <w:color w:val="000000"/>
                <w:sz w:val="4"/>
                <w:szCs w:val="4"/>
              </w:rPr>
            </w:pPr>
          </w:p>
        </w:tc>
      </w:tr>
    </w:tbl>
    <w:p w:rsidR="008C2396" w:rsidRPr="00541277" w:rsidRDefault="008C2396" w:rsidP="00670E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277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670EAF" w:rsidRDefault="008C2396" w:rsidP="00670E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EAF">
        <w:rPr>
          <w:rFonts w:ascii="Times New Roman" w:hAnsi="Times New Roman" w:cs="Times New Roman"/>
          <w:b/>
          <w:sz w:val="24"/>
          <w:szCs w:val="24"/>
        </w:rPr>
        <w:t xml:space="preserve">комиссии по соблюдению требований </w:t>
      </w:r>
    </w:p>
    <w:p w:rsidR="00670EAF" w:rsidRDefault="008C2396" w:rsidP="00670E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EAF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670EAF" w:rsidRPr="00670EAF">
        <w:rPr>
          <w:rFonts w:ascii="Times New Roman" w:hAnsi="Times New Roman" w:cs="Times New Roman"/>
          <w:b/>
          <w:sz w:val="24"/>
          <w:szCs w:val="24"/>
        </w:rPr>
        <w:t>должностному</w:t>
      </w:r>
      <w:r w:rsidR="00670E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0EAF" w:rsidRPr="00670EAF">
        <w:rPr>
          <w:rFonts w:ascii="Times New Roman" w:hAnsi="Times New Roman" w:cs="Times New Roman"/>
          <w:b/>
          <w:sz w:val="24"/>
          <w:szCs w:val="24"/>
        </w:rPr>
        <w:t xml:space="preserve">поведению лиц, замещающих </w:t>
      </w:r>
    </w:p>
    <w:p w:rsidR="00670EAF" w:rsidRDefault="00670EAF" w:rsidP="00670E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EAF">
        <w:rPr>
          <w:rFonts w:ascii="Times New Roman" w:hAnsi="Times New Roman" w:cs="Times New Roman"/>
          <w:b/>
          <w:sz w:val="24"/>
          <w:szCs w:val="24"/>
        </w:rPr>
        <w:t xml:space="preserve">муниципальные должности Кировского </w:t>
      </w:r>
    </w:p>
    <w:p w:rsidR="00670EAF" w:rsidRDefault="00670EAF" w:rsidP="00670E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EAF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0EAF">
        <w:rPr>
          <w:rFonts w:ascii="Times New Roman" w:hAnsi="Times New Roman" w:cs="Times New Roman"/>
          <w:b/>
          <w:sz w:val="24"/>
          <w:szCs w:val="24"/>
        </w:rPr>
        <w:t xml:space="preserve">района Ленинградской области, </w:t>
      </w:r>
    </w:p>
    <w:p w:rsidR="00EC31C8" w:rsidRPr="00670EAF" w:rsidRDefault="008C2396" w:rsidP="00670EA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EAF">
        <w:rPr>
          <w:rFonts w:ascii="Times New Roman" w:hAnsi="Times New Roman" w:cs="Times New Roman"/>
          <w:b/>
          <w:sz w:val="24"/>
          <w:szCs w:val="24"/>
        </w:rPr>
        <w:t xml:space="preserve">и урегулированию конфликта интересов </w:t>
      </w:r>
    </w:p>
    <w:p w:rsidR="00EC31C8" w:rsidRDefault="00EC31C8" w:rsidP="00EC31C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37353" w:rsidRPr="00C77E3C" w:rsidRDefault="00D37353" w:rsidP="00EC31C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70EAF" w:rsidRPr="00D37353" w:rsidRDefault="00670EAF" w:rsidP="00D373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353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D37353" w:rsidRDefault="00D37353" w:rsidP="00670EAF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tbl>
      <w:tblPr>
        <w:tblW w:w="0" w:type="auto"/>
        <w:tblLook w:val="04A0"/>
      </w:tblPr>
      <w:tblGrid>
        <w:gridCol w:w="3510"/>
        <w:gridCol w:w="5635"/>
      </w:tblGrid>
      <w:tr w:rsidR="001F38A1" w:rsidRPr="00AF3DB9" w:rsidTr="00AF3DB9">
        <w:tc>
          <w:tcPr>
            <w:tcW w:w="3510" w:type="dxa"/>
          </w:tcPr>
          <w:p w:rsidR="009A2B3B" w:rsidRPr="00AF3DB9" w:rsidRDefault="009A2B3B" w:rsidP="00AF3D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F3DB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Василенко </w:t>
            </w:r>
          </w:p>
          <w:p w:rsidR="001F38A1" w:rsidRPr="00AF3DB9" w:rsidRDefault="009A2B3B" w:rsidP="00AF3D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AF3DB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Дмитрий Юрьевич</w:t>
            </w:r>
          </w:p>
        </w:tc>
        <w:tc>
          <w:tcPr>
            <w:tcW w:w="5635" w:type="dxa"/>
          </w:tcPr>
          <w:p w:rsidR="001F38A1" w:rsidRPr="00AF3DB9" w:rsidRDefault="009A2B3B" w:rsidP="00AF3D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DB9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- глава Кировского муниципального </w:t>
            </w:r>
            <w:r w:rsidRPr="00AF3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 Ленинградской области</w:t>
            </w:r>
          </w:p>
        </w:tc>
      </w:tr>
    </w:tbl>
    <w:p w:rsidR="001F38A1" w:rsidRPr="00D37353" w:rsidRDefault="001F38A1" w:rsidP="00670EAF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</w:p>
    <w:p w:rsidR="00670EAF" w:rsidRPr="00D37353" w:rsidRDefault="00670EAF" w:rsidP="00D373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353">
        <w:rPr>
          <w:rFonts w:ascii="Times New Roman" w:hAnsi="Times New Roman" w:cs="Times New Roman"/>
          <w:b/>
          <w:sz w:val="24"/>
          <w:szCs w:val="24"/>
        </w:rPr>
        <w:t>Заместитель председателя комиссии:</w:t>
      </w:r>
    </w:p>
    <w:p w:rsidR="00670EAF" w:rsidRPr="0041368A" w:rsidRDefault="00670EAF" w:rsidP="00670E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ook w:val="04A0"/>
      </w:tblPr>
      <w:tblGrid>
        <w:gridCol w:w="3510"/>
        <w:gridCol w:w="5635"/>
      </w:tblGrid>
      <w:tr w:rsidR="0016717D" w:rsidRPr="00AF3DB9" w:rsidTr="00AF3DB9">
        <w:tc>
          <w:tcPr>
            <w:tcW w:w="3510" w:type="dxa"/>
          </w:tcPr>
          <w:p w:rsidR="0016717D" w:rsidRPr="00AF3DB9" w:rsidRDefault="0016717D" w:rsidP="00290DD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Чабан </w:t>
            </w:r>
          </w:p>
          <w:p w:rsidR="0016717D" w:rsidRPr="00AF3DB9" w:rsidRDefault="0016717D" w:rsidP="00290DD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3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 Васильевич</w:t>
            </w:r>
          </w:p>
        </w:tc>
        <w:tc>
          <w:tcPr>
            <w:tcW w:w="5635" w:type="dxa"/>
          </w:tcPr>
          <w:p w:rsidR="0016717D" w:rsidRPr="00AF3DB9" w:rsidRDefault="0016717D" w:rsidP="00290DD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3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председатель постоянной комиссии совета депутатов Кировского муниципального района Ленинградской области по промышленности, транспорту, ЖКХ, агропромышленному комплексу и связи</w:t>
            </w:r>
          </w:p>
        </w:tc>
      </w:tr>
    </w:tbl>
    <w:p w:rsidR="00A84DC1" w:rsidRDefault="00A84DC1" w:rsidP="00670E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0EAF" w:rsidRPr="001F38A1" w:rsidRDefault="00670EAF" w:rsidP="001F38A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8A1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670EAF" w:rsidRPr="00635E9B" w:rsidRDefault="00670EAF" w:rsidP="00670EAF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3510"/>
        <w:gridCol w:w="5635"/>
      </w:tblGrid>
      <w:tr w:rsidR="009A2B3B" w:rsidRPr="00AF3DB9" w:rsidTr="00AF3DB9">
        <w:tc>
          <w:tcPr>
            <w:tcW w:w="3510" w:type="dxa"/>
          </w:tcPr>
          <w:p w:rsidR="009A2B3B" w:rsidRPr="00AF3DB9" w:rsidRDefault="009A2B3B" w:rsidP="00AF3D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Бакулина </w:t>
            </w:r>
          </w:p>
          <w:p w:rsidR="009A2B3B" w:rsidRPr="00AF3DB9" w:rsidRDefault="009A2B3B" w:rsidP="00AF3D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3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Наталья Анатольевна</w:t>
            </w:r>
          </w:p>
        </w:tc>
        <w:tc>
          <w:tcPr>
            <w:tcW w:w="5635" w:type="dxa"/>
          </w:tcPr>
          <w:p w:rsidR="009A2B3B" w:rsidRPr="00AF3DB9" w:rsidRDefault="009A2B3B" w:rsidP="00AF3D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3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председатель постоянной комиссии совета депутатов Кировского муниципального района Ленинградской области по социальным вопросам</w:t>
            </w:r>
          </w:p>
        </w:tc>
      </w:tr>
    </w:tbl>
    <w:p w:rsidR="00A84DC1" w:rsidRDefault="00A84DC1" w:rsidP="00670E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144" w:type="dxa"/>
        <w:tblLook w:val="04A0"/>
      </w:tblPr>
      <w:tblGrid>
        <w:gridCol w:w="3510"/>
        <w:gridCol w:w="5634"/>
      </w:tblGrid>
      <w:tr w:rsidR="009A2B3B" w:rsidRPr="00AF3DB9" w:rsidTr="00AF3DB9">
        <w:tc>
          <w:tcPr>
            <w:tcW w:w="3510" w:type="dxa"/>
          </w:tcPr>
          <w:p w:rsidR="009A2B3B" w:rsidRPr="00AF3DB9" w:rsidRDefault="009A2B3B" w:rsidP="00AF3D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AF3DB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Лагутенков</w:t>
            </w:r>
          </w:p>
          <w:p w:rsidR="009A2B3B" w:rsidRPr="00AF3DB9" w:rsidRDefault="009A2B3B" w:rsidP="00AF3D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3DB9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Михаил Владимирович</w:t>
            </w:r>
          </w:p>
        </w:tc>
        <w:tc>
          <w:tcPr>
            <w:tcW w:w="5634" w:type="dxa"/>
          </w:tcPr>
          <w:p w:rsidR="009A2B3B" w:rsidRPr="009A2B3B" w:rsidRDefault="009A2B3B" w:rsidP="00AF3DB9">
            <w:pPr>
              <w:shd w:val="clear" w:color="auto" w:fill="FFFFFF"/>
              <w:jc w:val="both"/>
            </w:pPr>
            <w:r w:rsidRPr="00AF3DB9">
              <w:rPr>
                <w:color w:val="000000"/>
              </w:rPr>
              <w:t xml:space="preserve">- председатель постоянной комиссии совета депутатов Кировского муниципального района Ленинградской области по </w:t>
            </w:r>
            <w:r w:rsidRPr="00AF3DB9">
              <w:rPr>
                <w:color w:val="000000"/>
                <w:spacing w:val="4"/>
              </w:rPr>
              <w:t xml:space="preserve">бюджету, экономике, собственности и </w:t>
            </w:r>
            <w:r w:rsidRPr="00AF3DB9">
              <w:rPr>
                <w:color w:val="000000"/>
              </w:rPr>
              <w:t>инвестициям</w:t>
            </w:r>
          </w:p>
        </w:tc>
      </w:tr>
    </w:tbl>
    <w:p w:rsidR="009A2B3B" w:rsidRDefault="009A2B3B" w:rsidP="00670E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0" w:type="auto"/>
        <w:tblLook w:val="04A0"/>
      </w:tblPr>
      <w:tblGrid>
        <w:gridCol w:w="3510"/>
        <w:gridCol w:w="5635"/>
      </w:tblGrid>
      <w:tr w:rsidR="009A2B3B" w:rsidRPr="00AF3DB9" w:rsidTr="00AF3DB9">
        <w:tc>
          <w:tcPr>
            <w:tcW w:w="3510" w:type="dxa"/>
          </w:tcPr>
          <w:p w:rsidR="009A2B3B" w:rsidRPr="00AF3DB9" w:rsidRDefault="009A2B3B" w:rsidP="00AF3D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3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Сорокина </w:t>
            </w:r>
          </w:p>
          <w:p w:rsidR="009A2B3B" w:rsidRPr="00AF3DB9" w:rsidRDefault="009A2B3B" w:rsidP="00AF3D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3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Татьяна Ивановна</w:t>
            </w:r>
          </w:p>
        </w:tc>
        <w:tc>
          <w:tcPr>
            <w:tcW w:w="5635" w:type="dxa"/>
          </w:tcPr>
          <w:p w:rsidR="009A2B3B" w:rsidRPr="009A2B3B" w:rsidRDefault="009A2B3B" w:rsidP="00AF3DB9">
            <w:pPr>
              <w:shd w:val="clear" w:color="auto" w:fill="FFFFFF"/>
              <w:jc w:val="both"/>
            </w:pPr>
            <w:r w:rsidRPr="00AF3DB9">
              <w:rPr>
                <w:color w:val="000000"/>
              </w:rPr>
              <w:t>- начальник юридического управления администрации Кировского муниципального района Ленинградской области</w:t>
            </w:r>
          </w:p>
        </w:tc>
      </w:tr>
    </w:tbl>
    <w:p w:rsidR="009A2B3B" w:rsidRDefault="009A2B3B" w:rsidP="00670EA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37353" w:rsidRDefault="00D37353" w:rsidP="009A2B3B">
      <w:pPr>
        <w:shd w:val="clear" w:color="auto" w:fill="FFFFFF"/>
        <w:spacing w:line="317" w:lineRule="exact"/>
        <w:jc w:val="center"/>
        <w:rPr>
          <w:b/>
          <w:color w:val="000000"/>
          <w:szCs w:val="28"/>
        </w:rPr>
      </w:pPr>
      <w:r w:rsidRPr="009A2B3B">
        <w:rPr>
          <w:b/>
          <w:color w:val="000000"/>
          <w:szCs w:val="28"/>
        </w:rPr>
        <w:t>Секретарь комиссии:</w:t>
      </w:r>
    </w:p>
    <w:p w:rsidR="009A2B3B" w:rsidRDefault="009A2B3B" w:rsidP="009A2B3B">
      <w:pPr>
        <w:shd w:val="clear" w:color="auto" w:fill="FFFFFF"/>
        <w:spacing w:line="317" w:lineRule="exact"/>
        <w:jc w:val="center"/>
        <w:rPr>
          <w:b/>
          <w:color w:val="000000"/>
          <w:szCs w:val="28"/>
        </w:rPr>
      </w:pPr>
    </w:p>
    <w:tbl>
      <w:tblPr>
        <w:tblW w:w="0" w:type="auto"/>
        <w:tblLook w:val="04A0"/>
      </w:tblPr>
      <w:tblGrid>
        <w:gridCol w:w="3510"/>
        <w:gridCol w:w="5635"/>
      </w:tblGrid>
      <w:tr w:rsidR="009A2B3B" w:rsidRPr="00AF3DB9" w:rsidTr="00AF3DB9">
        <w:tc>
          <w:tcPr>
            <w:tcW w:w="3510" w:type="dxa"/>
          </w:tcPr>
          <w:p w:rsidR="009A2B3B" w:rsidRPr="00AF3DB9" w:rsidRDefault="009A2B3B" w:rsidP="00AF3DB9">
            <w:pPr>
              <w:jc w:val="both"/>
              <w:rPr>
                <w:color w:val="000000"/>
                <w:spacing w:val="3"/>
              </w:rPr>
            </w:pPr>
            <w:r w:rsidRPr="00AF3DB9">
              <w:rPr>
                <w:color w:val="000000"/>
                <w:spacing w:val="3"/>
              </w:rPr>
              <w:t>Воробьева</w:t>
            </w:r>
          </w:p>
          <w:p w:rsidR="009A2B3B" w:rsidRPr="00AF3DB9" w:rsidRDefault="009A2B3B" w:rsidP="00AF3DB9">
            <w:pPr>
              <w:jc w:val="both"/>
              <w:rPr>
                <w:b/>
              </w:rPr>
            </w:pPr>
            <w:r w:rsidRPr="00AF3DB9">
              <w:rPr>
                <w:color w:val="000000"/>
                <w:spacing w:val="3"/>
              </w:rPr>
              <w:t>Ольга Владимировна</w:t>
            </w:r>
          </w:p>
        </w:tc>
        <w:tc>
          <w:tcPr>
            <w:tcW w:w="5635" w:type="dxa"/>
          </w:tcPr>
          <w:p w:rsidR="009A2B3B" w:rsidRPr="00AF3DB9" w:rsidRDefault="009A2B3B" w:rsidP="00AF3DB9">
            <w:pPr>
              <w:jc w:val="both"/>
              <w:rPr>
                <w:b/>
              </w:rPr>
            </w:pPr>
            <w:r w:rsidRPr="00AF3DB9">
              <w:rPr>
                <w:color w:val="000000"/>
                <w:spacing w:val="3"/>
              </w:rPr>
              <w:t>- начальник отдела кадров</w:t>
            </w:r>
            <w:r w:rsidRPr="00AF3DB9">
              <w:rPr>
                <w:color w:val="000000"/>
              </w:rPr>
              <w:t xml:space="preserve"> администрации Кировского муниципального района Ленинградской области</w:t>
            </w:r>
          </w:p>
        </w:tc>
      </w:tr>
    </w:tbl>
    <w:p w:rsidR="009A2B3B" w:rsidRPr="009A2B3B" w:rsidRDefault="009A2B3B" w:rsidP="009A2B3B">
      <w:pPr>
        <w:shd w:val="clear" w:color="auto" w:fill="FFFFFF"/>
        <w:spacing w:line="317" w:lineRule="exact"/>
        <w:jc w:val="center"/>
        <w:rPr>
          <w:b/>
        </w:rPr>
      </w:pPr>
    </w:p>
    <w:p w:rsidR="00F551BE" w:rsidRPr="00F551BE" w:rsidRDefault="00F551BE" w:rsidP="00F551B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4"/>
          <w:szCs w:val="4"/>
        </w:rPr>
      </w:pPr>
    </w:p>
    <w:sectPr w:rsidR="00F551BE" w:rsidRPr="00F551BE" w:rsidSect="00E33C1B">
      <w:headerReference w:type="even" r:id="rId9"/>
      <w:headerReference w:type="default" r:id="rId10"/>
      <w:pgSz w:w="11906" w:h="16838"/>
      <w:pgMar w:top="1134" w:right="127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0A4" w:rsidRDefault="00AC00A4">
      <w:r>
        <w:separator/>
      </w:r>
    </w:p>
  </w:endnote>
  <w:endnote w:type="continuationSeparator" w:id="1">
    <w:p w:rsidR="00AC00A4" w:rsidRDefault="00AC00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0A4" w:rsidRDefault="00AC00A4">
      <w:r>
        <w:separator/>
      </w:r>
    </w:p>
  </w:footnote>
  <w:footnote w:type="continuationSeparator" w:id="1">
    <w:p w:rsidR="00AC00A4" w:rsidRDefault="00AC00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B84" w:rsidRDefault="000567A0" w:rsidP="00B472F4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E4B8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E4B84" w:rsidRDefault="009E4B8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B84" w:rsidRPr="002C50E0" w:rsidRDefault="000567A0" w:rsidP="00B472F4">
    <w:pPr>
      <w:pStyle w:val="a6"/>
      <w:framePr w:wrap="around" w:vAnchor="text" w:hAnchor="margin" w:xAlign="center" w:y="1"/>
      <w:rPr>
        <w:rStyle w:val="a7"/>
        <w:sz w:val="20"/>
        <w:szCs w:val="20"/>
      </w:rPr>
    </w:pPr>
    <w:r w:rsidRPr="002C50E0">
      <w:rPr>
        <w:rStyle w:val="a7"/>
        <w:sz w:val="20"/>
        <w:szCs w:val="20"/>
      </w:rPr>
      <w:fldChar w:fldCharType="begin"/>
    </w:r>
    <w:r w:rsidR="009E4B84" w:rsidRPr="002C50E0">
      <w:rPr>
        <w:rStyle w:val="a7"/>
        <w:sz w:val="20"/>
        <w:szCs w:val="20"/>
      </w:rPr>
      <w:instrText xml:space="preserve">PAGE  </w:instrText>
    </w:r>
    <w:r w:rsidRPr="002C50E0">
      <w:rPr>
        <w:rStyle w:val="a7"/>
        <w:sz w:val="20"/>
        <w:szCs w:val="20"/>
      </w:rPr>
      <w:fldChar w:fldCharType="separate"/>
    </w:r>
    <w:r w:rsidR="00CC0133">
      <w:rPr>
        <w:rStyle w:val="a7"/>
        <w:noProof/>
        <w:sz w:val="20"/>
        <w:szCs w:val="20"/>
      </w:rPr>
      <w:t>2</w:t>
    </w:r>
    <w:r w:rsidRPr="002C50E0">
      <w:rPr>
        <w:rStyle w:val="a7"/>
        <w:sz w:val="20"/>
        <w:szCs w:val="20"/>
      </w:rPr>
      <w:fldChar w:fldCharType="end"/>
    </w:r>
  </w:p>
  <w:p w:rsidR="009E4B84" w:rsidRDefault="009E4B8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42A50"/>
    <w:multiLevelType w:val="hybridMultilevel"/>
    <w:tmpl w:val="65AE6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5A84"/>
    <w:rsid w:val="00005333"/>
    <w:rsid w:val="00013772"/>
    <w:rsid w:val="000207B3"/>
    <w:rsid w:val="00031405"/>
    <w:rsid w:val="00033EFD"/>
    <w:rsid w:val="00036837"/>
    <w:rsid w:val="00043762"/>
    <w:rsid w:val="000567A0"/>
    <w:rsid w:val="00060F24"/>
    <w:rsid w:val="00060F51"/>
    <w:rsid w:val="000611C4"/>
    <w:rsid w:val="00073C4B"/>
    <w:rsid w:val="00083380"/>
    <w:rsid w:val="00085970"/>
    <w:rsid w:val="000A2C57"/>
    <w:rsid w:val="000B276C"/>
    <w:rsid w:val="000B5528"/>
    <w:rsid w:val="000B7A59"/>
    <w:rsid w:val="000D24E9"/>
    <w:rsid w:val="000E3476"/>
    <w:rsid w:val="000E7C1C"/>
    <w:rsid w:val="0010156F"/>
    <w:rsid w:val="001140CA"/>
    <w:rsid w:val="001154D8"/>
    <w:rsid w:val="0011588D"/>
    <w:rsid w:val="001165D3"/>
    <w:rsid w:val="001206B7"/>
    <w:rsid w:val="001235CF"/>
    <w:rsid w:val="00141CD4"/>
    <w:rsid w:val="00151FCB"/>
    <w:rsid w:val="00155D68"/>
    <w:rsid w:val="0016717D"/>
    <w:rsid w:val="00171890"/>
    <w:rsid w:val="001A3F70"/>
    <w:rsid w:val="001B0225"/>
    <w:rsid w:val="001C2A30"/>
    <w:rsid w:val="001D2E82"/>
    <w:rsid w:val="001D3A10"/>
    <w:rsid w:val="001D4019"/>
    <w:rsid w:val="001D52C4"/>
    <w:rsid w:val="001F38A1"/>
    <w:rsid w:val="001F415D"/>
    <w:rsid w:val="001F6AC7"/>
    <w:rsid w:val="001F7A26"/>
    <w:rsid w:val="00200920"/>
    <w:rsid w:val="00207EB4"/>
    <w:rsid w:val="00232BEB"/>
    <w:rsid w:val="00243DEC"/>
    <w:rsid w:val="00246A2D"/>
    <w:rsid w:val="0024739E"/>
    <w:rsid w:val="002474A7"/>
    <w:rsid w:val="00250403"/>
    <w:rsid w:val="00264EA2"/>
    <w:rsid w:val="002900BE"/>
    <w:rsid w:val="0029503C"/>
    <w:rsid w:val="00295628"/>
    <w:rsid w:val="002957F8"/>
    <w:rsid w:val="002A0CAF"/>
    <w:rsid w:val="002C50E0"/>
    <w:rsid w:val="002D3A04"/>
    <w:rsid w:val="002E52EA"/>
    <w:rsid w:val="002E7287"/>
    <w:rsid w:val="002F39DA"/>
    <w:rsid w:val="002F418B"/>
    <w:rsid w:val="00305CCD"/>
    <w:rsid w:val="0031068B"/>
    <w:rsid w:val="00316F16"/>
    <w:rsid w:val="003366CD"/>
    <w:rsid w:val="00364583"/>
    <w:rsid w:val="003744EA"/>
    <w:rsid w:val="00380367"/>
    <w:rsid w:val="003835A2"/>
    <w:rsid w:val="00383784"/>
    <w:rsid w:val="003B2847"/>
    <w:rsid w:val="003B5EBF"/>
    <w:rsid w:val="003B72F2"/>
    <w:rsid w:val="003B7E90"/>
    <w:rsid w:val="003C55CD"/>
    <w:rsid w:val="003D2051"/>
    <w:rsid w:val="00405A84"/>
    <w:rsid w:val="0041368A"/>
    <w:rsid w:val="00414381"/>
    <w:rsid w:val="00416CD9"/>
    <w:rsid w:val="00417FD2"/>
    <w:rsid w:val="004229DE"/>
    <w:rsid w:val="00423701"/>
    <w:rsid w:val="00433F4D"/>
    <w:rsid w:val="00466EB0"/>
    <w:rsid w:val="0047133E"/>
    <w:rsid w:val="00471731"/>
    <w:rsid w:val="00480EAB"/>
    <w:rsid w:val="00486D5A"/>
    <w:rsid w:val="004B527A"/>
    <w:rsid w:val="004B5460"/>
    <w:rsid w:val="004D27A7"/>
    <w:rsid w:val="004E4550"/>
    <w:rsid w:val="004E7226"/>
    <w:rsid w:val="004F3168"/>
    <w:rsid w:val="004F4442"/>
    <w:rsid w:val="00511432"/>
    <w:rsid w:val="005209DC"/>
    <w:rsid w:val="00532A52"/>
    <w:rsid w:val="005346EF"/>
    <w:rsid w:val="00541277"/>
    <w:rsid w:val="00554F35"/>
    <w:rsid w:val="005A4DA9"/>
    <w:rsid w:val="005F2C98"/>
    <w:rsid w:val="005F5117"/>
    <w:rsid w:val="005F593C"/>
    <w:rsid w:val="00602A49"/>
    <w:rsid w:val="00606EB8"/>
    <w:rsid w:val="00625314"/>
    <w:rsid w:val="00635E9B"/>
    <w:rsid w:val="00654E77"/>
    <w:rsid w:val="006638B4"/>
    <w:rsid w:val="006654BC"/>
    <w:rsid w:val="00670EAF"/>
    <w:rsid w:val="00673D9B"/>
    <w:rsid w:val="0067736C"/>
    <w:rsid w:val="0068021D"/>
    <w:rsid w:val="006B13D0"/>
    <w:rsid w:val="006B740B"/>
    <w:rsid w:val="006C39E0"/>
    <w:rsid w:val="006C663D"/>
    <w:rsid w:val="006D5478"/>
    <w:rsid w:val="006F12C9"/>
    <w:rsid w:val="006F38DC"/>
    <w:rsid w:val="00704117"/>
    <w:rsid w:val="00707DE5"/>
    <w:rsid w:val="0071218A"/>
    <w:rsid w:val="00734408"/>
    <w:rsid w:val="007350B4"/>
    <w:rsid w:val="00740D00"/>
    <w:rsid w:val="007503C9"/>
    <w:rsid w:val="0075066C"/>
    <w:rsid w:val="007743D8"/>
    <w:rsid w:val="007872E0"/>
    <w:rsid w:val="00793AB8"/>
    <w:rsid w:val="0079760A"/>
    <w:rsid w:val="007A5AC8"/>
    <w:rsid w:val="007C0D5C"/>
    <w:rsid w:val="007C2465"/>
    <w:rsid w:val="007C39D4"/>
    <w:rsid w:val="007C39D9"/>
    <w:rsid w:val="007C74CB"/>
    <w:rsid w:val="007D082B"/>
    <w:rsid w:val="007D4E16"/>
    <w:rsid w:val="007E36D1"/>
    <w:rsid w:val="00802304"/>
    <w:rsid w:val="008028D4"/>
    <w:rsid w:val="00803199"/>
    <w:rsid w:val="00832F5B"/>
    <w:rsid w:val="00842551"/>
    <w:rsid w:val="008469FA"/>
    <w:rsid w:val="00876D5E"/>
    <w:rsid w:val="00890067"/>
    <w:rsid w:val="0089682B"/>
    <w:rsid w:val="008A18FF"/>
    <w:rsid w:val="008A34FA"/>
    <w:rsid w:val="008A4A65"/>
    <w:rsid w:val="008B31F7"/>
    <w:rsid w:val="008C1EF4"/>
    <w:rsid w:val="008C1F15"/>
    <w:rsid w:val="008C229B"/>
    <w:rsid w:val="008C2396"/>
    <w:rsid w:val="008C54A6"/>
    <w:rsid w:val="008C6BF9"/>
    <w:rsid w:val="008D3D8D"/>
    <w:rsid w:val="0091226A"/>
    <w:rsid w:val="0096314E"/>
    <w:rsid w:val="00996948"/>
    <w:rsid w:val="009A2B3B"/>
    <w:rsid w:val="009A6682"/>
    <w:rsid w:val="009B4936"/>
    <w:rsid w:val="009C4078"/>
    <w:rsid w:val="009C4794"/>
    <w:rsid w:val="009C6EF5"/>
    <w:rsid w:val="009C6F02"/>
    <w:rsid w:val="009D0BA8"/>
    <w:rsid w:val="009D5DB5"/>
    <w:rsid w:val="009D61F1"/>
    <w:rsid w:val="009D7E23"/>
    <w:rsid w:val="009E1353"/>
    <w:rsid w:val="009E4B84"/>
    <w:rsid w:val="009E68DE"/>
    <w:rsid w:val="009E6A34"/>
    <w:rsid w:val="009E7B9B"/>
    <w:rsid w:val="00A027A0"/>
    <w:rsid w:val="00A04015"/>
    <w:rsid w:val="00A0620B"/>
    <w:rsid w:val="00A11667"/>
    <w:rsid w:val="00A1229A"/>
    <w:rsid w:val="00A2192D"/>
    <w:rsid w:val="00A32AC3"/>
    <w:rsid w:val="00A32F54"/>
    <w:rsid w:val="00A339E9"/>
    <w:rsid w:val="00A4590A"/>
    <w:rsid w:val="00A57C3B"/>
    <w:rsid w:val="00A64FE5"/>
    <w:rsid w:val="00A81571"/>
    <w:rsid w:val="00A84DC1"/>
    <w:rsid w:val="00A87992"/>
    <w:rsid w:val="00A930A3"/>
    <w:rsid w:val="00A94300"/>
    <w:rsid w:val="00AB04E9"/>
    <w:rsid w:val="00AB2921"/>
    <w:rsid w:val="00AB3F5D"/>
    <w:rsid w:val="00AC00A4"/>
    <w:rsid w:val="00AD162E"/>
    <w:rsid w:val="00AE31EF"/>
    <w:rsid w:val="00AF3DB9"/>
    <w:rsid w:val="00B00940"/>
    <w:rsid w:val="00B00F38"/>
    <w:rsid w:val="00B13ADE"/>
    <w:rsid w:val="00B22551"/>
    <w:rsid w:val="00B2439F"/>
    <w:rsid w:val="00B2484D"/>
    <w:rsid w:val="00B36DA1"/>
    <w:rsid w:val="00B37478"/>
    <w:rsid w:val="00B472F4"/>
    <w:rsid w:val="00B52DA3"/>
    <w:rsid w:val="00B645BB"/>
    <w:rsid w:val="00B72796"/>
    <w:rsid w:val="00B822E6"/>
    <w:rsid w:val="00B85508"/>
    <w:rsid w:val="00BA51D3"/>
    <w:rsid w:val="00BC1954"/>
    <w:rsid w:val="00BC1E65"/>
    <w:rsid w:val="00BC4A5E"/>
    <w:rsid w:val="00BC4C1B"/>
    <w:rsid w:val="00BD6FFF"/>
    <w:rsid w:val="00BE2CB7"/>
    <w:rsid w:val="00BE4016"/>
    <w:rsid w:val="00BF3AA4"/>
    <w:rsid w:val="00C000E8"/>
    <w:rsid w:val="00C050A7"/>
    <w:rsid w:val="00C07CC2"/>
    <w:rsid w:val="00C52685"/>
    <w:rsid w:val="00C54359"/>
    <w:rsid w:val="00C56A2F"/>
    <w:rsid w:val="00C632D6"/>
    <w:rsid w:val="00C662E7"/>
    <w:rsid w:val="00C7766E"/>
    <w:rsid w:val="00C77E3C"/>
    <w:rsid w:val="00C81C53"/>
    <w:rsid w:val="00C91846"/>
    <w:rsid w:val="00C93506"/>
    <w:rsid w:val="00C95A07"/>
    <w:rsid w:val="00CC0133"/>
    <w:rsid w:val="00CE1F6E"/>
    <w:rsid w:val="00CE2870"/>
    <w:rsid w:val="00CE57D9"/>
    <w:rsid w:val="00CF1058"/>
    <w:rsid w:val="00CF1A30"/>
    <w:rsid w:val="00CF31D4"/>
    <w:rsid w:val="00D02443"/>
    <w:rsid w:val="00D328B8"/>
    <w:rsid w:val="00D33497"/>
    <w:rsid w:val="00D37353"/>
    <w:rsid w:val="00D4255D"/>
    <w:rsid w:val="00D476EE"/>
    <w:rsid w:val="00D50801"/>
    <w:rsid w:val="00D5147B"/>
    <w:rsid w:val="00D62D7F"/>
    <w:rsid w:val="00D959E1"/>
    <w:rsid w:val="00DA2DC3"/>
    <w:rsid w:val="00DA3CA9"/>
    <w:rsid w:val="00DB1D64"/>
    <w:rsid w:val="00DB338C"/>
    <w:rsid w:val="00DB580A"/>
    <w:rsid w:val="00DC6068"/>
    <w:rsid w:val="00DE4E68"/>
    <w:rsid w:val="00DE5588"/>
    <w:rsid w:val="00E23142"/>
    <w:rsid w:val="00E25CAF"/>
    <w:rsid w:val="00E33C1B"/>
    <w:rsid w:val="00E364FB"/>
    <w:rsid w:val="00E40C4B"/>
    <w:rsid w:val="00E90560"/>
    <w:rsid w:val="00EC282F"/>
    <w:rsid w:val="00EC31C8"/>
    <w:rsid w:val="00EC6BAA"/>
    <w:rsid w:val="00EE0555"/>
    <w:rsid w:val="00EE2B40"/>
    <w:rsid w:val="00EF1DF7"/>
    <w:rsid w:val="00EF5113"/>
    <w:rsid w:val="00F02433"/>
    <w:rsid w:val="00F12A04"/>
    <w:rsid w:val="00F42C74"/>
    <w:rsid w:val="00F46D82"/>
    <w:rsid w:val="00F551BE"/>
    <w:rsid w:val="00F56976"/>
    <w:rsid w:val="00F6699A"/>
    <w:rsid w:val="00F73F60"/>
    <w:rsid w:val="00F853D3"/>
    <w:rsid w:val="00F97C03"/>
    <w:rsid w:val="00FF2B1A"/>
    <w:rsid w:val="00FF449E"/>
    <w:rsid w:val="00FF4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F39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5A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05A8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05A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Normal (Web)"/>
    <w:basedOn w:val="a"/>
    <w:rsid w:val="00A94300"/>
    <w:pPr>
      <w:spacing w:before="100" w:beforeAutospacing="1" w:after="100" w:afterAutospacing="1"/>
    </w:pPr>
  </w:style>
  <w:style w:type="table" w:styleId="a4">
    <w:name w:val="Table Grid"/>
    <w:basedOn w:val="a1"/>
    <w:rsid w:val="002F39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8D3D8D"/>
    <w:rPr>
      <w:sz w:val="28"/>
      <w:szCs w:val="20"/>
    </w:rPr>
  </w:style>
  <w:style w:type="paragraph" w:styleId="a6">
    <w:name w:val="header"/>
    <w:basedOn w:val="a"/>
    <w:rsid w:val="002C50E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C50E0"/>
  </w:style>
  <w:style w:type="paragraph" w:styleId="a8">
    <w:name w:val="footer"/>
    <w:basedOn w:val="a"/>
    <w:rsid w:val="002C50E0"/>
    <w:pPr>
      <w:tabs>
        <w:tab w:val="center" w:pos="4677"/>
        <w:tab w:val="right" w:pos="9355"/>
      </w:tabs>
    </w:pPr>
  </w:style>
  <w:style w:type="paragraph" w:styleId="a9">
    <w:name w:val="Balloon Text"/>
    <w:basedOn w:val="a"/>
    <w:semiHidden/>
    <w:rsid w:val="005A4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8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247878-A63B-42D7-AFAA-03844050E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КОМИССИЯХ ПО СОБЛЮДЕНИЮ ТРЕБОВАНИЙ К СЛУЖЕБНОМУ ПОВЕДЕНИЮ</vt:lpstr>
    </vt:vector>
  </TitlesOfParts>
  <Company/>
  <LinksUpToDate>false</LinksUpToDate>
  <CharactersWithSpaces>2771</CharactersWithSpaces>
  <SharedDoc>false</SharedDoc>
  <HLinks>
    <vt:vector size="6" baseType="variant">
      <vt:variant>
        <vt:i4>8192051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consultantplus://offline/ref=248602309E40548CA440C8B9BC8F41E9CBC0FD9C22876011B85D723D0917685A24C0CA14C2C53D6Au3S4L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КОМИССИЯХ ПО СОБЛЮДЕНИЮ ТРЕБОВАНИЙ К СЛУЖЕБНОМУ ПОВЕДЕНИЮ</dc:title>
  <dc:creator>Пользователь</dc:creator>
  <cp:lastModifiedBy>zyryanova_nn</cp:lastModifiedBy>
  <cp:revision>2</cp:revision>
  <cp:lastPrinted>2016-03-15T12:00:00Z</cp:lastPrinted>
  <dcterms:created xsi:type="dcterms:W3CDTF">2016-03-24T06:49:00Z</dcterms:created>
  <dcterms:modified xsi:type="dcterms:W3CDTF">2016-03-24T06:49:00Z</dcterms:modified>
</cp:coreProperties>
</file>